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4A32" w14:textId="7BCB1F99" w:rsidR="00B034BF" w:rsidRDefault="00F25282" w:rsidP="00B034BF">
      <w:pPr>
        <w:shd w:val="clear" w:color="auto" w:fill="FFFFFF"/>
        <w:spacing w:after="0" w:line="240" w:lineRule="auto"/>
        <w:ind w:right="95" w:firstLine="7655"/>
        <w:jc w:val="both"/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  </w:t>
      </w:r>
      <w:r w:rsidR="002C030A" w:rsidRPr="002C030A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Додаток 1</w:t>
      </w:r>
    </w:p>
    <w:p w14:paraId="5C553535" w14:textId="7B4C9118" w:rsidR="002C030A" w:rsidRPr="00B034BF" w:rsidRDefault="002C030A" w:rsidP="00B034BF">
      <w:pPr>
        <w:shd w:val="clear" w:color="auto" w:fill="FFFFFF"/>
        <w:spacing w:after="0" w:line="240" w:lineRule="auto"/>
        <w:ind w:right="95" w:firstLine="7655"/>
        <w:jc w:val="both"/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 </w:t>
      </w:r>
      <w:r w:rsidR="00F25282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до наказу №</w:t>
      </w:r>
      <w:r w:rsidR="00F25282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 </w:t>
      </w:r>
      <w:r w:rsidR="003D6071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82</w:t>
      </w:r>
    </w:p>
    <w:p w14:paraId="4BE714C9" w14:textId="698DFC1A" w:rsidR="002C030A" w:rsidRDefault="00F25282" w:rsidP="00B034BF">
      <w:pPr>
        <w:shd w:val="clear" w:color="auto" w:fill="FFFFFF"/>
        <w:spacing w:after="0" w:line="240" w:lineRule="auto"/>
        <w:ind w:right="95" w:firstLine="7655"/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  </w:t>
      </w:r>
      <w:r w:rsidR="002C030A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від </w:t>
      </w:r>
      <w:r w:rsidR="00B034BF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10</w:t>
      </w:r>
      <w:r w:rsidR="002C030A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.</w:t>
      </w:r>
      <w:r w:rsidR="00B034BF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09.</w:t>
      </w:r>
      <w:r w:rsidR="002C030A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202</w:t>
      </w:r>
      <w:r w:rsidR="003D6071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>6</w:t>
      </w:r>
      <w:r w:rsidR="002C030A">
        <w:rPr>
          <w:rFonts w:ascii="Times New Roman" w:eastAsia="Times New Roman" w:hAnsi="Times New Roman" w:cs="Times New Roman"/>
          <w:bCs/>
          <w:color w:val="000009"/>
          <w:sz w:val="24"/>
          <w:szCs w:val="28"/>
          <w:lang w:eastAsia="uk-UA"/>
        </w:rPr>
        <w:t xml:space="preserve"> р.</w:t>
      </w:r>
    </w:p>
    <w:p w14:paraId="057E649A" w14:textId="77777777" w:rsidR="00F25282" w:rsidRDefault="00F25282" w:rsidP="00F1776E">
      <w:pPr>
        <w:shd w:val="clear" w:color="auto" w:fill="FFFFFF"/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</w:pPr>
    </w:p>
    <w:p w14:paraId="31FA8805" w14:textId="77777777" w:rsidR="00A2582E" w:rsidRDefault="004B4910" w:rsidP="00F1776E">
      <w:pPr>
        <w:shd w:val="clear" w:color="auto" w:fill="FFFFFF"/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</w:pP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План заходів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щодо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</w:t>
      </w:r>
      <w:r w:rsidR="00F1776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створення безпечного освітнього середовища, 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запобігання</w:t>
      </w:r>
      <w:r w:rsidR="00F1776E">
        <w:rPr>
          <w:rFonts w:ascii="Roboto" w:eastAsia="Times New Roman" w:hAnsi="Roboto" w:cs="Times New Roman"/>
          <w:color w:val="656565"/>
          <w:sz w:val="21"/>
          <w:szCs w:val="21"/>
          <w:lang w:eastAsia="uk-UA"/>
        </w:rPr>
        <w:t xml:space="preserve"> 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та протидію</w:t>
      </w:r>
      <w:r w:rsidR="00F1776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насильств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у</w:t>
      </w:r>
      <w:r w:rsidR="00F1776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,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жорстокому поводженню з дітьми,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булінгу (цькуванню)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та домашньому насильству</w:t>
      </w:r>
    </w:p>
    <w:p w14:paraId="77FABF08" w14:textId="01158777" w:rsidR="004B4910" w:rsidRDefault="004B4910" w:rsidP="00F1776E">
      <w:pPr>
        <w:shd w:val="clear" w:color="auto" w:fill="FFFFFF"/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</w:pP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у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Ліцею №25 на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202</w:t>
      </w:r>
      <w:r w:rsidR="001D323C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6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/202</w:t>
      </w:r>
      <w:r w:rsidR="001D323C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7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навчальн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ий</w:t>
      </w:r>
      <w:r w:rsidRPr="00B63C2D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 xml:space="preserve"> </w:t>
      </w:r>
      <w:r w:rsidR="00A2582E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  <w:t>рік</w:t>
      </w:r>
    </w:p>
    <w:p w14:paraId="1DAE48EE" w14:textId="77777777" w:rsidR="00A2582E" w:rsidRPr="00B63C2D" w:rsidRDefault="00A2582E" w:rsidP="00F1776E">
      <w:pPr>
        <w:shd w:val="clear" w:color="auto" w:fill="FFFFFF"/>
        <w:spacing w:after="0" w:line="240" w:lineRule="auto"/>
        <w:ind w:right="95"/>
        <w:jc w:val="center"/>
        <w:rPr>
          <w:rFonts w:ascii="Roboto" w:eastAsia="Times New Roman" w:hAnsi="Roboto" w:cs="Times New Roman"/>
          <w:color w:val="656565"/>
          <w:sz w:val="21"/>
          <w:szCs w:val="21"/>
          <w:lang w:eastAsia="uk-UA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4551"/>
        <w:gridCol w:w="1961"/>
        <w:gridCol w:w="2297"/>
      </w:tblGrid>
      <w:tr w:rsidR="004B4910" w:rsidRPr="00B63C2D" w14:paraId="51A71607" w14:textId="77777777" w:rsidTr="006C1B3A">
        <w:trPr>
          <w:trHeight w:val="752"/>
        </w:trPr>
        <w:tc>
          <w:tcPr>
            <w:tcW w:w="566" w:type="dxa"/>
            <w:tcBorders>
              <w:top w:val="single" w:sz="8" w:space="0" w:color="221E1F"/>
              <w:left w:val="single" w:sz="8" w:space="0" w:color="221E1F"/>
              <w:bottom w:val="single" w:sz="8" w:space="0" w:color="221E1F"/>
              <w:right w:val="single" w:sz="8" w:space="0" w:color="FFFFFF"/>
            </w:tcBorders>
            <w:shd w:val="clear" w:color="auto" w:fill="FFFFFF"/>
            <w:hideMark/>
          </w:tcPr>
          <w:p w14:paraId="697F8FAA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4551" w:type="dxa"/>
            <w:tcBorders>
              <w:top w:val="single" w:sz="8" w:space="0" w:color="221E1F"/>
              <w:left w:val="nil"/>
              <w:bottom w:val="single" w:sz="8" w:space="0" w:color="221E1F"/>
              <w:right w:val="single" w:sz="8" w:space="0" w:color="FFFFFF"/>
            </w:tcBorders>
            <w:shd w:val="clear" w:color="auto" w:fill="FFFFFF"/>
            <w:hideMark/>
          </w:tcPr>
          <w:p w14:paraId="5DB74D0A" w14:textId="4BD5566A" w:rsidR="004B4910" w:rsidRPr="00B63C2D" w:rsidRDefault="00F25282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                </w:t>
            </w:r>
            <w:r w:rsidR="004B4910"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Заходи</w:t>
            </w:r>
          </w:p>
        </w:tc>
        <w:tc>
          <w:tcPr>
            <w:tcW w:w="1961" w:type="dxa"/>
            <w:tcBorders>
              <w:top w:val="single" w:sz="8" w:space="0" w:color="221E1F"/>
              <w:left w:val="nil"/>
              <w:bottom w:val="single" w:sz="8" w:space="0" w:color="221E1F"/>
              <w:right w:val="single" w:sz="8" w:space="0" w:color="FFFFFF"/>
            </w:tcBorders>
            <w:shd w:val="clear" w:color="auto" w:fill="FFFFFF"/>
            <w:hideMark/>
          </w:tcPr>
          <w:p w14:paraId="5C136221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Терміни виконання</w:t>
            </w:r>
          </w:p>
        </w:tc>
        <w:tc>
          <w:tcPr>
            <w:tcW w:w="2297" w:type="dxa"/>
            <w:tcBorders>
              <w:top w:val="single" w:sz="8" w:space="0" w:color="221E1F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EA88299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Відповідальний</w:t>
            </w:r>
          </w:p>
        </w:tc>
      </w:tr>
      <w:tr w:rsidR="004B4910" w:rsidRPr="00B63C2D" w14:paraId="0B179E41" w14:textId="77777777" w:rsidTr="006C1B3A">
        <w:trPr>
          <w:trHeight w:val="752"/>
        </w:trPr>
        <w:tc>
          <w:tcPr>
            <w:tcW w:w="9375" w:type="dxa"/>
            <w:gridSpan w:val="4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F3EE658" w14:textId="3BAF5A5F" w:rsidR="004B4910" w:rsidRPr="005A179D" w:rsidRDefault="004B4910" w:rsidP="005A179D">
            <w:pPr>
              <w:pStyle w:val="a5"/>
              <w:numPr>
                <w:ilvl w:val="0"/>
                <w:numId w:val="2"/>
              </w:numPr>
              <w:spacing w:before="8" w:after="0" w:line="214" w:lineRule="atLeast"/>
              <w:jc w:val="center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EC3F70">
              <w:rPr>
                <w:rFonts w:ascii="Times New Roman" w:eastAsia="Times New Roman" w:hAnsi="Times New Roman" w:cs="Times New Roman"/>
                <w:b/>
                <w:bCs/>
                <w:color w:val="000009"/>
                <w:sz w:val="28"/>
                <w:szCs w:val="28"/>
                <w:lang w:eastAsia="uk-UA"/>
              </w:rPr>
              <w:t>Нормативно-правове та інформаційне забезпечення</w:t>
            </w:r>
          </w:p>
        </w:tc>
      </w:tr>
      <w:tr w:rsidR="004B4910" w:rsidRPr="00B63C2D" w14:paraId="05BBFDAD" w14:textId="77777777" w:rsidTr="006C1B3A">
        <w:trPr>
          <w:trHeight w:val="724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41EE6C0" w14:textId="5B65D952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</w:t>
            </w:r>
            <w:r w:rsidR="00EC3F70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08723FF" w14:textId="2D5AFB29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Затвердження  плану заходів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щодо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="005A24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створення безпечного освітнього середовища,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запобігання та протидію</w:t>
            </w:r>
            <w:r w:rsidR="005A24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насильств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="005A24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жорстокому поводженню з дітьми,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булінгу (цькування)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та домашньому насильству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у 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ліцеї на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202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6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/202</w:t>
            </w:r>
            <w:r w:rsidR="00053B6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7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н.р.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B7CDC14" w14:textId="1AC4D5BE" w:rsidR="004B4910" w:rsidRPr="00B63C2D" w:rsidRDefault="00053B63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013E16E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Якимів С.М.</w:t>
            </w:r>
          </w:p>
        </w:tc>
      </w:tr>
      <w:tr w:rsidR="004B4910" w:rsidRPr="00B63C2D" w14:paraId="5DF8352C" w14:textId="77777777" w:rsidTr="006C1B3A">
        <w:trPr>
          <w:trHeight w:val="724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7FF789E" w14:textId="05A67B78" w:rsidR="004B4910" w:rsidRPr="00B63C2D" w:rsidRDefault="00EC3F7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EC303AA" w14:textId="3B4ADDDA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Підготовка наказу «Про </w:t>
            </w:r>
            <w:r w:rsidR="00D53A12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затвердження Порядку реагування на випадки булінгу (цькування) та Порядку застосування заходів виховного впливу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A70686C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562E502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</w:t>
            </w:r>
          </w:p>
        </w:tc>
      </w:tr>
      <w:tr w:rsidR="004B4910" w:rsidRPr="00B63C2D" w14:paraId="42C78C30" w14:textId="77777777" w:rsidTr="006C1B3A">
        <w:trPr>
          <w:trHeight w:val="775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61CC2B6" w14:textId="323F8660" w:rsidR="004B4910" w:rsidRPr="00B63C2D" w:rsidRDefault="00EC3F7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8667EE8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Підготовка наказу «Про створення комісії з розгляду випадків булінгу (цькування) в закладі освіти»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F1F6C5D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38CFCB5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</w:t>
            </w:r>
          </w:p>
        </w:tc>
      </w:tr>
      <w:tr w:rsidR="00BB483D" w:rsidRPr="00B63C2D" w14:paraId="0B747132" w14:textId="77777777" w:rsidTr="006C1B3A">
        <w:trPr>
          <w:trHeight w:val="775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4B3206C" w14:textId="77777777" w:rsidR="00BB483D" w:rsidRDefault="00BB483D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6EFAF11" w14:textId="4BF6B36C" w:rsidR="00BB483D" w:rsidRPr="00B63C2D" w:rsidRDefault="00BB483D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Інструктивно-методична нарада класних керівників «Порядок реагування: насильство, жорстоке поводження, булінг (цькування), домашнє насильство. Алгоритм реагування та супроводу»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41C053A" w14:textId="7D2605CE" w:rsidR="00BB483D" w:rsidRPr="00B63C2D" w:rsidRDefault="00BB483D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3F8DD5B" w14:textId="77777777" w:rsidR="00BB483D" w:rsidRDefault="00BB483D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С.Я.,</w:t>
            </w:r>
          </w:p>
          <w:p w14:paraId="579FD719" w14:textId="77777777" w:rsidR="00BB483D" w:rsidRDefault="00BB483D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керівники,</w:t>
            </w:r>
          </w:p>
          <w:p w14:paraId="02016B0D" w14:textId="5B143DA7" w:rsidR="00BB483D" w:rsidRDefault="00BB483D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 соціальний педагог</w:t>
            </w:r>
          </w:p>
        </w:tc>
      </w:tr>
      <w:tr w:rsidR="004B4910" w:rsidRPr="00B63C2D" w14:paraId="6D2BCB37" w14:textId="77777777" w:rsidTr="006C1B3A">
        <w:trPr>
          <w:trHeight w:val="1198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C59DE82" w14:textId="5EA29557" w:rsidR="004B4910" w:rsidRPr="00B63C2D" w:rsidRDefault="00EC3F7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EBA0F99" w14:textId="381AD94D" w:rsidR="004B4910" w:rsidRDefault="00C16936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Провести н</w:t>
            </w:r>
            <w:r w:rsidR="004B4910"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аради з питань профілактики булінгу (цькування)</w:t>
            </w:r>
            <w:r w:rsidR="00692B7A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 насильства, жорстокого поводження з дітьми, домашнього насильства:</w:t>
            </w:r>
          </w:p>
          <w:p w14:paraId="62F5297C" w14:textId="7D44DB7E" w:rsidR="004B4910" w:rsidRDefault="00692B7A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</w:t>
            </w:r>
            <w:r w:rsidR="004B4910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 педагогічними працівниками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;</w:t>
            </w:r>
          </w:p>
          <w:p w14:paraId="72457022" w14:textId="55A56D3A" w:rsidR="004B4910" w:rsidRPr="00B63C2D" w:rsidRDefault="00692B7A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</w:t>
            </w:r>
            <w:r w:rsidR="004B4910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 технічним персоналом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CEBAC61" w14:textId="77777777" w:rsidR="004B4910" w:rsidRDefault="004B4910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Вересень,</w:t>
            </w:r>
          </w:p>
          <w:p w14:paraId="2840F1F6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січень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E8F336C" w14:textId="345D9E4D" w:rsidR="004B4910" w:rsidRDefault="004B4910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</w:t>
            </w:r>
            <w:r w:rsidR="006B594A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</w:p>
          <w:p w14:paraId="36B493E5" w14:textId="068EB85B" w:rsidR="004B4910" w:rsidRDefault="004B4910" w:rsidP="006C1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Гонтар А.Ф.</w:t>
            </w:r>
            <w:r w:rsidR="006B594A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</w:p>
          <w:p w14:paraId="489A93FA" w14:textId="77777777" w:rsidR="004B4910" w:rsidRPr="00B63C2D" w:rsidRDefault="004B4910" w:rsidP="006C1B3A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Шинкарук Р.Р.</w:t>
            </w:r>
          </w:p>
        </w:tc>
      </w:tr>
      <w:tr w:rsidR="006B3DF1" w:rsidRPr="00B63C2D" w14:paraId="287F5F29" w14:textId="77777777" w:rsidTr="006C1B3A">
        <w:trPr>
          <w:trHeight w:val="1198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0F6EA0D" w14:textId="36FAF494" w:rsidR="006B3DF1" w:rsidRPr="00B63C2D" w:rsidRDefault="00EC3F70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B7DD289" w14:textId="1354F2DF" w:rsidR="006B3DF1" w:rsidRPr="00B63C2D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Розроблення та оновлення внутрішніх документів (правила поведінки здобувачів освіти, алгоритм дій у разі виявлення </w:t>
            </w:r>
            <w:r w:rsidR="00B9478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проявів ймовірного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булінгу (цькування)</w:t>
            </w:r>
            <w:r w:rsidR="00B9478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 щодо створення безпечного освітнього середовища, запобіганню та протидії насильству, жорстокому поводженню з дітьми, домашньому насильству)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5029522" w14:textId="09147194" w:rsidR="006B3DF1" w:rsidRPr="00B63C2D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F799957" w14:textId="77777777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Адміністрація,</w:t>
            </w:r>
          </w:p>
          <w:p w14:paraId="76FC942A" w14:textId="77777777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52CD0F4F" w14:textId="77777777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</w:t>
            </w:r>
          </w:p>
          <w:p w14:paraId="1F1FF825" w14:textId="1FD133E0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6B3DF1" w:rsidRPr="00B63C2D" w14:paraId="1B219F3F" w14:textId="77777777" w:rsidTr="006C1B3A">
        <w:trPr>
          <w:trHeight w:val="795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41FDE50" w14:textId="4021D069" w:rsidR="006B3DF1" w:rsidRPr="00B63C2D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5A07B1B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Обговорення правил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для учнів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в класах, оформлення правил у вигляді наочних стендів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89F7EB2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9CC3BDF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6B3DF1" w:rsidRPr="00B63C2D" w14:paraId="5BD79F5A" w14:textId="77777777" w:rsidTr="006C1B3A">
        <w:trPr>
          <w:trHeight w:val="64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3E7076E" w14:textId="46B75424" w:rsidR="006B3DF1" w:rsidRPr="00B63C2D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114F51C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Організація механізмів звернення для повідомлень про випадки булінгу (цькування)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C0BE740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FB33EF2" w14:textId="2C43405E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С.Я.,</w:t>
            </w:r>
          </w:p>
          <w:p w14:paraId="6A828DD6" w14:textId="2B0930AA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Гонтар А.Ф.,</w:t>
            </w:r>
          </w:p>
          <w:p w14:paraId="2D882A9D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6B3DF1" w:rsidRPr="00B63C2D" w14:paraId="64614957" w14:textId="77777777" w:rsidTr="006C1B3A">
        <w:trPr>
          <w:trHeight w:val="75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A09231F" w14:textId="4592D651" w:rsidR="006B3DF1" w:rsidRPr="00B63C2D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lastRenderedPageBreak/>
              <w:t>1.8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B955DE3" w14:textId="48786529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Поновлення інформації про профілактику булінгу (цькування)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 сайті закладу освіти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C3FB098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Жовтень, січень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2669CF8" w14:textId="1A9CAD6C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Браїк І.М.,</w:t>
            </w:r>
          </w:p>
          <w:p w14:paraId="65A0C98E" w14:textId="77777777" w:rsidR="006B3DF1" w:rsidRPr="00B63C2D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Яцишин Н.М.</w:t>
            </w:r>
          </w:p>
        </w:tc>
      </w:tr>
      <w:tr w:rsidR="006B3DF1" w:rsidRPr="00B63C2D" w14:paraId="05601D61" w14:textId="77777777" w:rsidTr="006C1B3A">
        <w:trPr>
          <w:trHeight w:val="1056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3477902" w14:textId="2CDFC731" w:rsidR="006B3DF1" w:rsidRPr="00B63C2D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1.9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7F9F281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Перевірка інформаційної доступності правил поведінки та нормативних документів з профілактики булінгу (цькування) на сайті закладу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AD92238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702A9A3" w14:textId="07B5BC8A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С.Я.,</w:t>
            </w:r>
          </w:p>
          <w:p w14:paraId="3C32D69D" w14:textId="77777777" w:rsidR="006B3DF1" w:rsidRPr="00B63C2D" w:rsidRDefault="006B3DF1" w:rsidP="006B3DF1">
            <w:pPr>
              <w:spacing w:before="16" w:after="300" w:line="227" w:lineRule="atLeast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Яцишин Н.М.</w:t>
            </w:r>
          </w:p>
        </w:tc>
      </w:tr>
      <w:tr w:rsidR="006B3DF1" w:rsidRPr="00B63C2D" w14:paraId="3AB60F20" w14:textId="77777777" w:rsidTr="006C1B3A">
        <w:trPr>
          <w:trHeight w:val="57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353CBA2" w14:textId="3B5330FC" w:rsidR="006B3DF1" w:rsidRPr="00B63C2D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1.10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0B7E4EF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Участь у акції «16 днів проти насильства»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9D691EC" w14:textId="77777777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25 листопада –</w:t>
            </w:r>
          </w:p>
          <w:p w14:paraId="77A8D031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10 грудня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247D041" w14:textId="3D4ADB15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С.Я.,</w:t>
            </w:r>
          </w:p>
          <w:p w14:paraId="380D092F" w14:textId="7BC3767D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6726130F" w14:textId="77777777" w:rsidR="006B3DF1" w:rsidRPr="00B63C2D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6B3DF1" w:rsidRPr="00B63C2D" w14:paraId="1BA5DE00" w14:textId="77777777" w:rsidTr="006C1B3A">
        <w:trPr>
          <w:trHeight w:val="113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56F0EF2" w14:textId="69BC2E20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</w:t>
            </w:r>
            <w:r w:rsidR="00EC3F70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.11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09D4F54" w14:textId="77777777" w:rsidR="006B3DF1" w:rsidRPr="00B63C2D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Виступи на батьківських зборах з профілактики булінгу (цькування) в учнівському колективі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DF91544" w14:textId="77777777" w:rsidR="006B3DF1" w:rsidRPr="002330D1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2330D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Лютий – квітень та/або впродовж навчального року 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7B1C40C" w14:textId="77777777" w:rsidR="006B3DF1" w:rsidRPr="002330D1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2330D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Адміністрація,</w:t>
            </w:r>
          </w:p>
          <w:p w14:paraId="49BABB07" w14:textId="77777777" w:rsidR="006B3DF1" w:rsidRPr="002330D1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2330D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класні керівники, запрошені спеціалісти</w:t>
            </w:r>
          </w:p>
        </w:tc>
      </w:tr>
      <w:tr w:rsidR="006B3DF1" w:rsidRPr="00B63C2D" w14:paraId="5E03CDF1" w14:textId="77777777" w:rsidTr="006C1B3A">
        <w:trPr>
          <w:trHeight w:val="113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A706313" w14:textId="1A7B4F8D" w:rsidR="006B3DF1" w:rsidRPr="00B63C2D" w:rsidRDefault="00EC3F70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1.12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495B86D" w14:textId="53B20533" w:rsidR="006B3DF1" w:rsidRPr="00B63C2D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Організувати міжвідомчу взаємодію з підрозділами поліції, службами у справах дітей, центрами соціальних служб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ED1166C" w14:textId="70DA5CAC" w:rsidR="006B3DF1" w:rsidRPr="002330D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Упродовж</w:t>
            </w:r>
            <w:r w:rsidR="00641C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навчального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9DC49DD" w14:textId="13BE2213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Адміністрація,</w:t>
            </w:r>
          </w:p>
          <w:p w14:paraId="430A8E35" w14:textId="002DFFB5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687A1B74" w14:textId="7FB77D32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</w:t>
            </w:r>
          </w:p>
          <w:p w14:paraId="76560B7E" w14:textId="06FE68D0" w:rsidR="006B3DF1" w:rsidRPr="002330D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6B3DF1" w:rsidRPr="00B63C2D" w14:paraId="4315B5A5" w14:textId="77777777" w:rsidTr="006C1B3A">
        <w:trPr>
          <w:trHeight w:val="113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E8D4477" w14:textId="5E5DBAA6" w:rsidR="006B3DF1" w:rsidRDefault="00EC3F70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1.13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C887EB7" w14:textId="2743E478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Забезпечити проходження педагогічними працівниками</w:t>
            </w:r>
            <w:r w:rsidR="00C1693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відповідних курсів, тренінгів,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спецкурсів</w:t>
            </w:r>
            <w:r w:rsidR="00C1693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та інших навчальних заходів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з питань</w:t>
            </w:r>
            <w:r w:rsidR="00C1693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запобігання та протидії насильству, жорстокому поводженню з дітьми,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протидії булінгу (цькування)</w:t>
            </w:r>
            <w:r w:rsidR="00C1693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 виявлення їх ознак, порядку повідомлення та алгоритмів реагування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B722B7D" w14:textId="539B0B25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Упродовж</w:t>
            </w:r>
            <w:r w:rsidR="00641C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навчального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5FB41BC" w14:textId="794CBBAC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</w:t>
            </w:r>
          </w:p>
        </w:tc>
      </w:tr>
      <w:tr w:rsidR="004E3F8C" w:rsidRPr="00B63C2D" w14:paraId="52FAFC14" w14:textId="77777777" w:rsidTr="006C1B3A">
        <w:trPr>
          <w:trHeight w:val="113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473B0F9" w14:textId="11E90494" w:rsidR="004E3F8C" w:rsidRDefault="004E3F8C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</w:t>
            </w:r>
            <w:r w:rsidR="00EC3F70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.14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558E3F9" w14:textId="34621441" w:rsidR="004E3F8C" w:rsidRDefault="004E3F8C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Залучення шкільного офіцера СОБ до проведення інформаційно-просвітницьких заходів та розгляду конфліктних ситуацій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E2EA50B" w14:textId="3E7E8327" w:rsidR="004E3F8C" w:rsidRDefault="004E3F8C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Постійно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E7E6BD0" w14:textId="6DA4712D" w:rsidR="004E3F8C" w:rsidRDefault="004E3F8C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Адміністрація, шкільний офіцер СОБ </w:t>
            </w:r>
            <w:r w:rsidR="00716E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Горбенко Р.В.</w:t>
            </w:r>
          </w:p>
        </w:tc>
      </w:tr>
      <w:tr w:rsidR="006836A3" w:rsidRPr="00B63C2D" w14:paraId="73819C6D" w14:textId="77777777" w:rsidTr="006C1B3A">
        <w:trPr>
          <w:trHeight w:val="113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EA651BE" w14:textId="437E8CAA" w:rsidR="006836A3" w:rsidRDefault="006836A3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1</w:t>
            </w:r>
            <w:r w:rsidR="00EC3F70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.15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D9AA5CA" w14:textId="1BB36B02" w:rsidR="006836A3" w:rsidRDefault="006836A3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Перевірка приміщення, території закладу з метою виявлення місць, які потенційно можуть бути небезпечними та сприятливими для вчинення булінгу (цькування)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0D6FFF6" w14:textId="7B135B35" w:rsidR="006836A3" w:rsidRDefault="00C03CBE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Постійно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20A5241" w14:textId="77777777" w:rsidR="006836A3" w:rsidRDefault="00C03CBE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Шинкарук Р.Р., </w:t>
            </w:r>
          </w:p>
          <w:p w14:paraId="79D61539" w14:textId="77777777" w:rsidR="00B93247" w:rsidRDefault="00B93247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шкільний офіцер СОБ</w:t>
            </w:r>
          </w:p>
          <w:p w14:paraId="03266872" w14:textId="2274FBE6" w:rsidR="00B93247" w:rsidRPr="00B93247" w:rsidRDefault="00716EA7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Горбенко Р.В.</w:t>
            </w:r>
          </w:p>
        </w:tc>
      </w:tr>
      <w:tr w:rsidR="006B3DF1" w:rsidRPr="00B63C2D" w14:paraId="2152023F" w14:textId="77777777" w:rsidTr="006C1B3A">
        <w:trPr>
          <w:trHeight w:val="545"/>
        </w:trPr>
        <w:tc>
          <w:tcPr>
            <w:tcW w:w="9375" w:type="dxa"/>
            <w:gridSpan w:val="4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5427367" w14:textId="1DC68896" w:rsidR="006B3DF1" w:rsidRPr="00EC3F70" w:rsidRDefault="006B3DF1" w:rsidP="00EC3F7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EC3F70">
              <w:rPr>
                <w:rFonts w:ascii="Times New Roman" w:eastAsia="Times New Roman" w:hAnsi="Times New Roman" w:cs="Times New Roman"/>
                <w:b/>
                <w:bCs/>
                <w:color w:val="000009"/>
                <w:sz w:val="28"/>
                <w:szCs w:val="28"/>
                <w:lang w:eastAsia="uk-UA"/>
              </w:rPr>
              <w:t>Робота з працівниками ліцею</w:t>
            </w:r>
          </w:p>
        </w:tc>
      </w:tr>
      <w:tr w:rsidR="006B3DF1" w:rsidRPr="00B63C2D" w14:paraId="66717A78" w14:textId="77777777" w:rsidTr="006C1B3A">
        <w:trPr>
          <w:trHeight w:val="953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22CFDD5" w14:textId="119B7791" w:rsidR="006B3DF1" w:rsidRPr="00EC3F70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  <w:t>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312B123" w14:textId="101A1A4C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сти</w:t>
            </w: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навчальн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</w:t>
            </w: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занят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тя на засіданнях методичних об’єднань </w:t>
            </w: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вчителів щодо запобігання булінгу (цькування) та заходів реагування на них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F2286F9" w14:textId="77777777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Осінні канікули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E8AFB31" w14:textId="025D9A05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Голови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К, </w:t>
            </w:r>
          </w:p>
          <w:p w14:paraId="47AD5D68" w14:textId="1E3E62E2" w:rsidR="006B3DF1" w:rsidRDefault="006B3DF1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заступники директора</w:t>
            </w:r>
          </w:p>
          <w:p w14:paraId="5AA0D0A7" w14:textId="3C99A09F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</w:p>
        </w:tc>
      </w:tr>
      <w:tr w:rsidR="006B3DF1" w:rsidRPr="00B63C2D" w14:paraId="55A2871F" w14:textId="77777777" w:rsidTr="006C1B3A">
        <w:trPr>
          <w:trHeight w:val="876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A744BB3" w14:textId="23CA394C" w:rsidR="006B3DF1" w:rsidRPr="00EC3F70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  <w:t>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A88E067" w14:textId="77777777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Тренінг для вчителів щодо запобігання булінгу (цькування) у закладі освіти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015A91D" w14:textId="77777777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Зимові канікули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A055AE8" w14:textId="196BB0EE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Практичні п</w:t>
            </w: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сихолог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</w:t>
            </w: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</w:p>
          <w:p w14:paraId="1A7D57EB" w14:textId="77777777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запрошені спеціалісти</w:t>
            </w:r>
          </w:p>
        </w:tc>
      </w:tr>
      <w:tr w:rsidR="006B3DF1" w:rsidRPr="00B63C2D" w14:paraId="60688C2D" w14:textId="77777777" w:rsidTr="006C1B3A">
        <w:trPr>
          <w:trHeight w:val="80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726854E" w14:textId="54D64EE0" w:rsidR="006B3DF1" w:rsidRPr="00EC3F70" w:rsidRDefault="00EC3F70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  <w:t>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BD4E164" w14:textId="77777777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Консультування класних керівників у разі виникнення проблемних ситуацій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0D7B449" w14:textId="28E1C0DC" w:rsidR="006B3DF1" w:rsidRPr="00914A76" w:rsidRDefault="006B3DF1" w:rsidP="006B3DF1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Pr="00914A7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продовж навчального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E2C3134" w14:textId="1DFD27DF" w:rsidR="006B3DF1" w:rsidRPr="007C725F" w:rsidRDefault="006B3DF1" w:rsidP="006B3DF1">
            <w:pPr>
              <w:spacing w:before="16" w:after="300" w:line="22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Адміністрація, практичні психологи</w:t>
            </w:r>
          </w:p>
        </w:tc>
      </w:tr>
      <w:tr w:rsidR="00995EFE" w:rsidRPr="00B63C2D" w14:paraId="0EDD65E9" w14:textId="77777777" w:rsidTr="006C1B3A">
        <w:trPr>
          <w:trHeight w:val="80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AE57AA5" w14:textId="391E970B" w:rsidR="00995EFE" w:rsidRPr="00914A76" w:rsidRDefault="00EC3F70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5986DDF" w14:textId="77777777" w:rsidR="00995EFE" w:rsidRDefault="00995EFE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Психолого-педагогічні семінари, тренінги для педагогів:</w:t>
            </w:r>
          </w:p>
          <w:p w14:paraId="1B407590" w14:textId="77777777" w:rsidR="00995EFE" w:rsidRDefault="00995EFE" w:rsidP="00995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-«Емоційна компетентність, прийоми емоційної саморегуляції»;</w:t>
            </w:r>
          </w:p>
          <w:p w14:paraId="309EF0A5" w14:textId="5E850578" w:rsidR="00995EFE" w:rsidRPr="00995EFE" w:rsidRDefault="00995EFE" w:rsidP="00995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FC3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«Психологія позитивної комунікації на уроках. Випередження потенційно конфліктних ситуацій та їх </w:t>
            </w:r>
            <w:r w:rsidR="00FE543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профілактики</w:t>
            </w:r>
            <w:r w:rsidR="00FC3C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DAB1201" w14:textId="77777777" w:rsidR="00995EFE" w:rsidRDefault="00995EFE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209E2D4" w14:textId="77777777" w:rsidR="00995EFE" w:rsidRDefault="00995EFE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18A927F" w14:textId="77777777" w:rsidR="00995EFE" w:rsidRDefault="00995EFE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</w:t>
            </w:r>
          </w:p>
          <w:p w14:paraId="07C2CDF2" w14:textId="77777777" w:rsidR="00FC3C74" w:rsidRDefault="00FC3C74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DEC91B7" w14:textId="77777777" w:rsidR="00FC3C74" w:rsidRDefault="00FC3C74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C82C893" w14:textId="03A61A1D" w:rsidR="00FC3C74" w:rsidRDefault="00FC3C74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Квітень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F121E95" w14:textId="77777777" w:rsidR="00995EFE" w:rsidRDefault="00995EFE" w:rsidP="006B3DF1">
            <w:pPr>
              <w:spacing w:before="16" w:after="300" w:line="22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B89576F" w14:textId="77777777" w:rsidR="00995EFE" w:rsidRDefault="00995EFE" w:rsidP="006B3DF1">
            <w:pPr>
              <w:spacing w:before="16" w:after="300" w:line="22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Ткачишин Н.В.</w:t>
            </w:r>
          </w:p>
          <w:p w14:paraId="2055990E" w14:textId="7A984EAA" w:rsidR="00FC3C74" w:rsidRDefault="00FC3C74" w:rsidP="006B3DF1">
            <w:pPr>
              <w:spacing w:before="16" w:after="300" w:line="22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Кулик О.</w:t>
            </w:r>
            <w:r w:rsidR="0048527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В.</w:t>
            </w:r>
          </w:p>
        </w:tc>
      </w:tr>
      <w:tr w:rsidR="002E613B" w:rsidRPr="00B63C2D" w14:paraId="52F175AA" w14:textId="77777777" w:rsidTr="006C1B3A">
        <w:trPr>
          <w:trHeight w:val="80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EC0131E" w14:textId="627CFF55" w:rsidR="002E613B" w:rsidRDefault="00EC3F70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9AA2955" w14:textId="6C47EEDE" w:rsidR="002E613B" w:rsidRDefault="002E613B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Психологічний аналіз уроків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0008E01" w14:textId="75F0FA50" w:rsidR="002E613B" w:rsidRDefault="002E613B" w:rsidP="006B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продовж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року та/або 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05473F6" w14:textId="3B77946C" w:rsidR="002E613B" w:rsidRDefault="002E613B" w:rsidP="006B3DF1">
            <w:pPr>
              <w:spacing w:before="16" w:after="300" w:line="22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Практичні психологи</w:t>
            </w:r>
          </w:p>
        </w:tc>
      </w:tr>
      <w:tr w:rsidR="006B3DF1" w:rsidRPr="00B63C2D" w14:paraId="3469EB1A" w14:textId="77777777" w:rsidTr="006C1B3A">
        <w:trPr>
          <w:trHeight w:val="561"/>
        </w:trPr>
        <w:tc>
          <w:tcPr>
            <w:tcW w:w="9375" w:type="dxa"/>
            <w:gridSpan w:val="4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5D696F5" w14:textId="1102587A" w:rsidR="006B3DF1" w:rsidRPr="00EC3F70" w:rsidRDefault="006B3DF1" w:rsidP="00EC3F7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uk-UA"/>
              </w:rPr>
            </w:pPr>
            <w:r w:rsidRPr="00EC3F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Робота з учнями</w:t>
            </w:r>
            <w:r w:rsidR="00B45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(психологічний супровід та підтримка дітей)</w:t>
            </w:r>
          </w:p>
        </w:tc>
      </w:tr>
      <w:tr w:rsidR="00106DF6" w:rsidRPr="00B63C2D" w14:paraId="694E1DDB" w14:textId="77777777" w:rsidTr="006C1B3A">
        <w:trPr>
          <w:trHeight w:val="98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B3AE4EE" w14:textId="22504ABC" w:rsidR="00106DF6" w:rsidRDefault="00EC3F70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D6D46D8" w14:textId="6F7E7FCB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Організація роботи  «скриньок довіри» та онлайн-консультацій для здобувачів освіти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44391C7" w14:textId="6A1787CE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продовж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року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977A3B3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Адміністрація,</w:t>
            </w:r>
          </w:p>
          <w:p w14:paraId="5DCFEC2F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1F3C59CF" w14:textId="0CA49EF8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 класні керівники</w:t>
            </w:r>
          </w:p>
        </w:tc>
      </w:tr>
      <w:tr w:rsidR="00106DF6" w:rsidRPr="00B63C2D" w14:paraId="1281F040" w14:textId="77777777" w:rsidTr="006C1B3A">
        <w:trPr>
          <w:trHeight w:val="98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B299D2B" w14:textId="6211BE30" w:rsidR="00106DF6" w:rsidRPr="00EC3F70" w:rsidRDefault="00EC3F70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67F5E47" w14:textId="7E771847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Своєчасне виявлення дітей та підлітків «групи ризику»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F5093BF" w14:textId="5DBE83FF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продовж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E432880" w14:textId="50527202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6140EAF0" w14:textId="7175AC82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 класні керівники</w:t>
            </w:r>
          </w:p>
        </w:tc>
      </w:tr>
      <w:tr w:rsidR="00106DF6" w:rsidRPr="00B63C2D" w14:paraId="56A4ED56" w14:textId="77777777" w:rsidTr="006C1B3A">
        <w:trPr>
          <w:trHeight w:val="98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38EF1F6" w14:textId="63B30061" w:rsidR="00106DF6" w:rsidRDefault="00EC3F70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DE53BF8" w14:textId="4F551BD2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Розповсюдження інформаційних матеріалів з алгоритмом дій у разі спроб вербування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E3A538A" w14:textId="3E91F36F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Упродовж навчального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84CA469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Адміністрація,</w:t>
            </w:r>
          </w:p>
          <w:p w14:paraId="6F4C1274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2EA3A2AF" w14:textId="546CE2D3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 класні керівники</w:t>
            </w:r>
          </w:p>
        </w:tc>
      </w:tr>
      <w:tr w:rsidR="00106DF6" w:rsidRPr="00B63C2D" w14:paraId="4EB7A8C0" w14:textId="77777777" w:rsidTr="006C1B3A">
        <w:trPr>
          <w:trHeight w:val="98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E6D23D4" w14:textId="0AE0BCB6" w:rsidR="00106DF6" w:rsidRPr="00EC3F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C045EA0" w14:textId="747E4F3C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Проведення тренінгів для учнів з розвитку навичок спілкування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 емпатії, командної роботи, ненасильницької комунікації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та мирного вирішення конфліктів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EAED519" w14:textId="5D4943EB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продовж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4320A08" w14:textId="4982FDF2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ласні керівники,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 запрошені спеціалісти</w:t>
            </w:r>
          </w:p>
        </w:tc>
      </w:tr>
      <w:tr w:rsidR="00106DF6" w:rsidRPr="00B63C2D" w14:paraId="1767D68C" w14:textId="77777777" w:rsidTr="006C1B3A">
        <w:trPr>
          <w:trHeight w:val="98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3740185" w14:textId="6B504C85" w:rsidR="00106DF6" w:rsidRPr="00EC3F70" w:rsidRDefault="00EC3F70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3.6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46B13D9" w14:textId="2711A4E3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Забезпечити проведення індивідуальних та групових занять із дітьми, які постраждали від насильства, булінгу (цькування) або схильні до агресивної поведінки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AE53F15" w14:textId="042DF09C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продовж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року та/або 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E2FE0C6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Адміністрація,</w:t>
            </w:r>
          </w:p>
          <w:p w14:paraId="7DCEE6A0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17B1B48A" w14:textId="057296C1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 класні керівники</w:t>
            </w:r>
          </w:p>
        </w:tc>
      </w:tr>
      <w:tr w:rsidR="00106DF6" w:rsidRPr="00B63C2D" w14:paraId="34E08135" w14:textId="77777777" w:rsidTr="006C1B3A">
        <w:trPr>
          <w:trHeight w:val="980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6D1B167" w14:textId="3653F895" w:rsidR="00106DF6" w:rsidRPr="00EC3F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58FAC95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Проведення ранкових зустрічей («Ранкове коло») з метою формування навичок дружних стосунків у класному колективі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3DCCD2F" w14:textId="574DB4C3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8B863FB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106DF6" w:rsidRPr="00B63C2D" w14:paraId="3503AE3F" w14:textId="77777777" w:rsidTr="006C1B3A">
        <w:trPr>
          <w:trHeight w:val="825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3C98CBF" w14:textId="61F81A3E" w:rsidR="00106DF6" w:rsidRPr="00EC3F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6294199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Імітаційні ігри для молодших школярів  «Якщо тебе ображають», «Якщо ви посварилися», «Якщо я образив однокласника» тощо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7C6459F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C69EA10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Гонтар А.Ф.,</w:t>
            </w:r>
          </w:p>
          <w:p w14:paraId="564520AF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ласні керівники, вихователі ГПД</w:t>
            </w:r>
          </w:p>
        </w:tc>
      </w:tr>
      <w:tr w:rsidR="00106DF6" w:rsidRPr="00B63C2D" w14:paraId="1C83994B" w14:textId="77777777" w:rsidTr="006C1B3A">
        <w:trPr>
          <w:trHeight w:val="825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296E076" w14:textId="5B48F9FF" w:rsidR="00106DF6" w:rsidRPr="005A3A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3.9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12DF260" w14:textId="2C754CE6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Організація та проведення «Тижня безпечного середовища»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AB808BE" w14:textId="531F2D6F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1343FE3" w14:textId="3FA4A2B9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Класні керівники,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вихователі ГПД</w:t>
            </w:r>
          </w:p>
        </w:tc>
      </w:tr>
      <w:tr w:rsidR="00106DF6" w:rsidRPr="00B63C2D" w14:paraId="0206DD99" w14:textId="77777777" w:rsidTr="006C1B3A">
        <w:trPr>
          <w:trHeight w:val="699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940641A" w14:textId="217D467E" w:rsidR="00106DF6" w:rsidRPr="00EC3F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3.10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798F7F2" w14:textId="77777777" w:rsidR="00B946CC" w:rsidRDefault="00B946CC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Просвітницькі заходи:</w:t>
            </w:r>
          </w:p>
          <w:p w14:paraId="295F90F0" w14:textId="46302473" w:rsidR="00106DF6" w:rsidRDefault="00B946CC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-«Конфлікт без агресії! Вчимося взаємодіяти»;</w:t>
            </w:r>
          </w:p>
          <w:p w14:paraId="711CE6B6" w14:textId="36EFE09F" w:rsidR="00B946CC" w:rsidRDefault="00B946CC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-«Сила слова: відповідальне спілкування та підтримка однолітків»</w:t>
            </w:r>
          </w:p>
          <w:p w14:paraId="664D22A5" w14:textId="19813EEA" w:rsidR="00B946CC" w:rsidRPr="00B63C2D" w:rsidRDefault="00B946CC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836EEAE" w14:textId="346E53F2" w:rsidR="00106DF6" w:rsidRPr="00B63C2D" w:rsidRDefault="005211AB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Жовтень</w:t>
            </w:r>
            <w:r w:rsidR="00106DF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FBC6AC4" w14:textId="2756E3C1" w:rsidR="00106DF6" w:rsidRDefault="000062EF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</w:t>
            </w:r>
            <w:r w:rsidR="00106DF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рактичні психологи,</w:t>
            </w:r>
          </w:p>
          <w:p w14:paraId="2E6F61C7" w14:textId="43E13D53" w:rsidR="00106DF6" w:rsidRPr="007437AB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 класні керівники</w:t>
            </w:r>
          </w:p>
        </w:tc>
      </w:tr>
      <w:tr w:rsidR="00106DF6" w:rsidRPr="00B63C2D" w14:paraId="18FF7E53" w14:textId="77777777" w:rsidTr="006C1B3A">
        <w:trPr>
          <w:trHeight w:val="71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C6FE2F0" w14:textId="2B14763D" w:rsidR="00106DF6" w:rsidRPr="00EC3F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B61FF69" w14:textId="750230F5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Організація та проведення Всеукраїнської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акція «16 днів проти насильств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990310B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Листопад - грудень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BB63AED" w14:textId="29592F4C" w:rsidR="00106DF6" w:rsidRPr="00B63C2D" w:rsidRDefault="00106DF6" w:rsidP="00106DF6">
            <w:pPr>
              <w:spacing w:before="300" w:after="300" w:line="214" w:lineRule="atLeast"/>
              <w:ind w:right="141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 соціальний педагог, класні керівники</w:t>
            </w:r>
          </w:p>
        </w:tc>
      </w:tr>
      <w:tr w:rsidR="00106DF6" w:rsidRPr="00B63C2D" w14:paraId="15A4C124" w14:textId="77777777" w:rsidTr="006C1B3A">
        <w:trPr>
          <w:trHeight w:val="937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C9E031B" w14:textId="408ABE30" w:rsidR="00106DF6" w:rsidRPr="00EC3F70" w:rsidRDefault="00EC3F70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4E9EB30" w14:textId="1AE9A633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Години спілкування «Булінг: міфи та реальність», «Не допускай насилля над ближнім», «Допоможи другу»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, «Стоп булінгу!», «Світ без насильства»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тощо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CF07C1C" w14:textId="3019A7AE" w:rsidR="00106DF6" w:rsidRPr="00B63C2D" w:rsidRDefault="00B87FFA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Упродовж навчального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080BB77" w14:textId="2BD677F0" w:rsidR="00106DF6" w:rsidRPr="00641C7F" w:rsidRDefault="00106DF6" w:rsidP="00106DF6">
            <w:pPr>
              <w:spacing w:after="300" w:line="214" w:lineRule="atLeast"/>
              <w:ind w:right="141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Класні керівники,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вихователі ГП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Д</w:t>
            </w:r>
          </w:p>
        </w:tc>
      </w:tr>
      <w:tr w:rsidR="00106DF6" w:rsidRPr="00B63C2D" w14:paraId="0B337F30" w14:textId="77777777" w:rsidTr="006C1B3A">
        <w:trPr>
          <w:trHeight w:val="836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C922DC2" w14:textId="17BE5B5B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246499B" w14:textId="77777777" w:rsidR="001A250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Година з психологом:</w:t>
            </w:r>
            <w:r w:rsidR="001A250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</w:p>
          <w:p w14:paraId="25360456" w14:textId="77777777" w:rsidR="001A2506" w:rsidRDefault="001A250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-«Мені дозволено: коли поведінка стає небезпечною»;</w:t>
            </w:r>
          </w:p>
          <w:p w14:paraId="3EF267B5" w14:textId="396D2954" w:rsidR="00106DF6" w:rsidRPr="00B63C2D" w:rsidRDefault="001A250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-«Мої кордони – моя безпека»</w:t>
            </w:r>
            <w:r w:rsidR="00106DF6"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4816AE2" w14:textId="74698829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Упродовж навчального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3EE6207" w14:textId="44EE20CC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</w:t>
            </w:r>
          </w:p>
        </w:tc>
      </w:tr>
      <w:tr w:rsidR="00106DF6" w:rsidRPr="00B63C2D" w14:paraId="2C89994E" w14:textId="77777777" w:rsidTr="006C1B3A">
        <w:trPr>
          <w:trHeight w:val="836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1A30358" w14:textId="45A25732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5C41591" w14:textId="55D159C1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Уроки відвертого спілкування «Змінюй в собі негативне ставлення до інших», «Як подолати булінг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(цькування)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E7C4A44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Лютий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13A16CE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Класні керівники, вихователі ГПД</w:t>
            </w:r>
          </w:p>
        </w:tc>
      </w:tr>
      <w:tr w:rsidR="00106DF6" w:rsidRPr="00B63C2D" w14:paraId="7702B674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5CB0F38" w14:textId="029446B3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000F47C" w14:textId="0370C426" w:rsidR="00D93997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Заняття з елементами тренінгу</w:t>
            </w:r>
            <w:r w:rsidR="00D9399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: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«Спілкування з однолітками»</w:t>
            </w:r>
            <w:r w:rsidR="00D9399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;</w:t>
            </w:r>
          </w:p>
          <w:p w14:paraId="4A139A11" w14:textId="5FED1601" w:rsidR="00106DF6" w:rsidRPr="00D93997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«</w:t>
            </w:r>
            <w:r w:rsidR="00D9399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Маю право на повагу та безпеку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</w:t>
            </w:r>
            <w:r w:rsidR="00D9399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;  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«</w:t>
            </w:r>
            <w:r w:rsidR="00D9399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Відповідальність починається з мене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</w:t>
            </w:r>
            <w:r w:rsidR="00D9399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;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«Вчимося безпечної поведінки в мережі Інтернет»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D0A61AE" w14:textId="3561B4CD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2523271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</w:p>
          <w:p w14:paraId="6665F7FC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класні керівники, </w:t>
            </w:r>
          </w:p>
          <w:p w14:paraId="70E75DB4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запрошені спеціалісти</w:t>
            </w:r>
          </w:p>
        </w:tc>
      </w:tr>
      <w:tr w:rsidR="00106DF6" w:rsidRPr="00B63C2D" w14:paraId="56687A77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22BCB13" w14:textId="1389F529" w:rsidR="00106DF6" w:rsidRPr="00B63C2D" w:rsidRDefault="0057655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3.16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1EA995E" w14:textId="7F4858B4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Проведення інтерактивних занять, тренінгів з метою попередження жорстокого поводження, насильства  в сім’ї, булінгу (цькуванню):</w:t>
            </w:r>
          </w:p>
          <w:p w14:paraId="5EFA2FDB" w14:textId="163E3BF1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</w:t>
            </w:r>
            <w:r w:rsidR="00B1275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Цифрова безпека: правила, які захищають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»;</w:t>
            </w:r>
          </w:p>
          <w:p w14:paraId="5B7980D3" w14:textId="3F404EAB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</w:t>
            </w:r>
            <w:r w:rsidR="00B1275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Детективи в мережі: як відрізнити правду від цифрової пастки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»;</w:t>
            </w:r>
          </w:p>
          <w:p w14:paraId="63313A02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-«Що таке секстинг та як себе захистити»;</w:t>
            </w:r>
          </w:p>
          <w:p w14:paraId="6C5BF2E9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-«Булінг (цькування) та його наслідки для всіх. Розвиток навичок відповідальності та самостійності»</w:t>
            </w:r>
            <w:r w:rsidR="00B1275F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;</w:t>
            </w:r>
          </w:p>
          <w:p w14:paraId="751A7410" w14:textId="11421758" w:rsidR="00B1275F" w:rsidRPr="00B63C2D" w:rsidRDefault="00B1275F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-«Суїцидальні ризики в підлітковому віці»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2E373B0" w14:textId="6241952A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продовж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року та/або 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AD9F3BD" w14:textId="6666A4BC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</w:t>
            </w:r>
          </w:p>
        </w:tc>
      </w:tr>
      <w:tr w:rsidR="00106DF6" w:rsidRPr="00B63C2D" w14:paraId="26588C74" w14:textId="77777777" w:rsidTr="006C1B3A">
        <w:trPr>
          <w:trHeight w:val="56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E1E67EB" w14:textId="71DF2F5B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F856BE1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Виставка малюнків, створення відеоролика «Ми різні, але рівні»,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C88517C" w14:textId="29732970" w:rsidR="00106DF6" w:rsidRPr="00B63C2D" w:rsidRDefault="00F4286B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Вересень,к</w:t>
            </w:r>
            <w:r w:rsidR="00106DF6"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вітень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4AAC51D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Вчителі образотворчого мистецтва</w:t>
            </w:r>
          </w:p>
        </w:tc>
      </w:tr>
      <w:tr w:rsidR="00106DF6" w:rsidRPr="00B63C2D" w14:paraId="390EB54E" w14:textId="77777777" w:rsidTr="006C1B3A">
        <w:trPr>
          <w:trHeight w:val="56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32160ED" w14:textId="022DDA0D" w:rsidR="00106DF6" w:rsidRPr="00B63C2D" w:rsidRDefault="0057655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3.18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0559F8F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Проведення інтерактивних занять, тренінгів  з профілактики правопорушень:</w:t>
            </w:r>
          </w:p>
          <w:p w14:paraId="4FC1BE48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-«Виклики сьогодення: небезпечні квести для дітей та профілактика залучення»;</w:t>
            </w:r>
          </w:p>
          <w:p w14:paraId="7BE930CA" w14:textId="58B65184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</w:t>
            </w:r>
            <w:r w:rsidR="00255F9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Психологічна підтримка дитини в умовах війни: ресурси сім’ї та школи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»;</w:t>
            </w:r>
          </w:p>
          <w:p w14:paraId="22903399" w14:textId="42DF50B6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-«Пам’ятаємо про права і виконуємо обов’язки»</w:t>
            </w:r>
            <w:r w:rsidR="00255F9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11843B6" w14:textId="264EC8CB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Березень-квітень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AEA4966" w14:textId="5CBFBF8E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</w:t>
            </w:r>
          </w:p>
        </w:tc>
      </w:tr>
      <w:tr w:rsidR="00106DF6" w:rsidRPr="00B63C2D" w14:paraId="6B75C275" w14:textId="77777777" w:rsidTr="006C1B3A">
        <w:trPr>
          <w:trHeight w:val="71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E110A58" w14:textId="1C0C46AA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3.19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EC6A164" w14:textId="404790B2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Бесіди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-зустрічі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учнів щодо протидії булінгу (цькуванню) з представниками поліції, соціальної служби тощо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52A67DA" w14:textId="06BFF27E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6286D7D" w14:textId="7E6AC4A8" w:rsidR="006D1E83" w:rsidRDefault="006D1E83" w:rsidP="006D1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кільний офіцер СОБ</w:t>
            </w:r>
          </w:p>
          <w:p w14:paraId="46DEC699" w14:textId="61075EE9" w:rsidR="00106DF6" w:rsidRPr="00BF6DE0" w:rsidRDefault="006D1E83" w:rsidP="006D1E83">
            <w:pPr>
              <w:spacing w:after="0" w:line="240" w:lineRule="auto"/>
              <w:rPr>
                <w:rFonts w:ascii="Roboto" w:eastAsia="Times New Roman" w:hAnsi="Roboto" w:cs="Times New Roman"/>
                <w:color w:val="EE0000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Горбенко Р.В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.</w:t>
            </w:r>
          </w:p>
        </w:tc>
      </w:tr>
      <w:tr w:rsidR="00106DF6" w:rsidRPr="00B63C2D" w14:paraId="3B79B3B6" w14:textId="77777777" w:rsidTr="006C1B3A">
        <w:trPr>
          <w:trHeight w:val="711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FB1EB68" w14:textId="3D066456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3.20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7A0B3A6" w14:textId="19C5ACBC" w:rsidR="00106DF6" w:rsidRPr="00B63C2D" w:rsidRDefault="00106DF6" w:rsidP="00106DF6">
            <w:pPr>
              <w:spacing w:after="300" w:line="214" w:lineRule="atLeast"/>
              <w:ind w:right="153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Бібліотечні уроки на базі бібліотеки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,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виставки літератури, бесіди «Ми – проти булінгу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(цькуванню)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B18A9FE" w14:textId="0B585D98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C3E4213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Бібліотекар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і</w:t>
            </w:r>
          </w:p>
        </w:tc>
      </w:tr>
      <w:tr w:rsidR="00106DF6" w:rsidRPr="00B63C2D" w14:paraId="043BEBE4" w14:textId="77777777" w:rsidTr="002C030A">
        <w:trPr>
          <w:trHeight w:val="409"/>
        </w:trPr>
        <w:tc>
          <w:tcPr>
            <w:tcW w:w="9375" w:type="dxa"/>
            <w:gridSpan w:val="4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6F01AAB" w14:textId="0A455EB5" w:rsidR="00106DF6" w:rsidRPr="00EC3F70" w:rsidRDefault="00106DF6" w:rsidP="00EC3F70">
            <w:pPr>
              <w:pStyle w:val="a5"/>
              <w:numPr>
                <w:ilvl w:val="0"/>
                <w:numId w:val="2"/>
              </w:numPr>
              <w:spacing w:before="16" w:after="300" w:line="227" w:lineRule="atLeast"/>
              <w:jc w:val="center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EC3F70">
              <w:rPr>
                <w:rFonts w:ascii="Times New Roman" w:eastAsia="Times New Roman" w:hAnsi="Times New Roman" w:cs="Times New Roman"/>
                <w:b/>
                <w:bCs/>
                <w:color w:val="000009"/>
                <w:sz w:val="28"/>
                <w:szCs w:val="28"/>
                <w:lang w:eastAsia="uk-UA"/>
              </w:rPr>
              <w:t>Робота з батьками</w:t>
            </w:r>
          </w:p>
        </w:tc>
      </w:tr>
      <w:tr w:rsidR="00106DF6" w:rsidRPr="00B63C2D" w14:paraId="58EBCCD7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9D52E2C" w14:textId="2DFBCECF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4.1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2590521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Тематичні батьківські збори «Протидія булінгу (цькуванню) в учнівському середовищі», «Безпечна поведінка дітей в мережі Інтернет», «Булінг та кібербулінг»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C26B734" w14:textId="52112A55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 w:rsidR="00CB63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 та/або 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44F152A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 школи, класні керівники</w:t>
            </w:r>
          </w:p>
        </w:tc>
      </w:tr>
      <w:tr w:rsidR="00106DF6" w:rsidRPr="00B63C2D" w14:paraId="470E3BBB" w14:textId="77777777" w:rsidTr="006C1B3A">
        <w:trPr>
          <w:trHeight w:val="719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91E331D" w14:textId="6507EA25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4.2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69BC5AA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Проведення консультацій з питань взаємин батьків з дітьми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0FAD456" w14:textId="0BDD7759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 w:rsidR="00CB63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року/за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1B0CF52" w14:textId="77777777" w:rsidR="00106DF6" w:rsidRPr="00B63C2D" w:rsidRDefault="00106DF6" w:rsidP="00106DF6">
            <w:pPr>
              <w:spacing w:after="30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и,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ласні керівники</w:t>
            </w:r>
          </w:p>
        </w:tc>
      </w:tr>
      <w:tr w:rsidR="00106DF6" w:rsidRPr="00B63C2D" w14:paraId="684690A4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8163E98" w14:textId="369A2904" w:rsidR="00106DF6" w:rsidRPr="00576556" w:rsidRDefault="0057655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4.3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86BEF89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Консультування батьків щодо захисту прав та інтересів дітей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FD13BF4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8F5C9AB" w14:textId="77777777" w:rsidR="00106DF6" w:rsidRPr="00B63C2D" w:rsidRDefault="00106DF6" w:rsidP="00106DF6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и,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ласні керівники</w:t>
            </w:r>
          </w:p>
        </w:tc>
      </w:tr>
      <w:tr w:rsidR="00106DF6" w:rsidRPr="00B63C2D" w14:paraId="1DD082F8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EEA29B7" w14:textId="7A9AC9C2" w:rsidR="00106DF6" w:rsidRPr="00576556" w:rsidRDefault="0057655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4.4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CE4FC93" w14:textId="77777777" w:rsidR="00611F07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Проведення батьківських зборів</w:t>
            </w:r>
            <w:r w:rsidR="00611F0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:</w:t>
            </w:r>
          </w:p>
          <w:p w14:paraId="618DC919" w14:textId="77777777" w:rsidR="00611F07" w:rsidRDefault="00611F07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-«Слова, що захищають: виховуємо дитину без крику, маніпуляцій та психологічного тиску»;</w:t>
            </w:r>
          </w:p>
          <w:p w14:paraId="184F24F4" w14:textId="1768BC45" w:rsidR="00106DF6" w:rsidRPr="00B63C2D" w:rsidRDefault="00611F07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</w:t>
            </w:r>
            <w:r w:rsidR="00106DF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«Ознаки вербування дитини та способи реагування»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F496574" w14:textId="0E2C766A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Упродовж</w:t>
            </w:r>
            <w:r w:rsidR="00CB63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7D79354" w14:textId="77777777" w:rsidR="00106DF6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 школи, класні керівники</w:t>
            </w:r>
            <w:r w:rsidR="00611F0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</w:p>
          <w:p w14:paraId="5A37370E" w14:textId="40A0C2B8" w:rsidR="00611F07" w:rsidRDefault="00611F07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2DC5F18D" w14:textId="1CC2FDE4" w:rsidR="00611F07" w:rsidRDefault="00611F07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</w:t>
            </w:r>
          </w:p>
        </w:tc>
      </w:tr>
      <w:tr w:rsidR="00106DF6" w:rsidRPr="00B63C2D" w14:paraId="4B778CE6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79FB80A8" w14:textId="25AAF237" w:rsidR="00106DF6" w:rsidRDefault="0057655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4.5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ED410BB" w14:textId="77777777" w:rsidR="00852FC1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Практикум для батьків</w:t>
            </w:r>
            <w:r w:rsidR="00852FC1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:</w:t>
            </w:r>
          </w:p>
          <w:p w14:paraId="6C78C3DE" w14:textId="77777777" w:rsidR="00106DF6" w:rsidRDefault="00852FC1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</w:t>
            </w:r>
            <w:r w:rsidR="00106DF6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«Психологічна підтримка в умовах війни: робота зі стресом»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;</w:t>
            </w:r>
          </w:p>
          <w:p w14:paraId="4083A358" w14:textId="21DDAB21" w:rsidR="00852FC1" w:rsidRDefault="00852FC1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-«Ємоційне благополуччя або як розпізнати стрес у дітей»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51E399E" w14:textId="6B8D1589" w:rsidR="00106DF6" w:rsidRDefault="003D2659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року/за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3952349" w14:textId="519E7419" w:rsidR="00106DF6" w:rsidRPr="00B63C2D" w:rsidRDefault="00106DF6" w:rsidP="00106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Практичні психологи</w:t>
            </w:r>
          </w:p>
        </w:tc>
      </w:tr>
      <w:tr w:rsidR="00CB63A7" w:rsidRPr="00B63C2D" w14:paraId="338AFFCC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B9C5680" w14:textId="1DC6996C" w:rsidR="00CB63A7" w:rsidRDefault="00576556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4.6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7AF3350" w14:textId="484858CD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Організувати зустрічі з юристами, психологами та представниками поліції щодо відповідальності батьків за неналежне виховання дітей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67502A20" w14:textId="51B8042E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року/за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12720F05" w14:textId="7777777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Практичні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психолог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и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,</w:t>
            </w:r>
          </w:p>
          <w:p w14:paraId="5C051B49" w14:textId="22AA9A84" w:rsidR="00107B55" w:rsidRDefault="00107B55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педагог,</w:t>
            </w:r>
          </w:p>
          <w:p w14:paraId="3CB6F547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класні керівники, </w:t>
            </w:r>
          </w:p>
          <w:p w14:paraId="096CF1F5" w14:textId="51EC830D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запрошені спеціалісти</w:t>
            </w:r>
          </w:p>
        </w:tc>
      </w:tr>
      <w:tr w:rsidR="00CB63A7" w:rsidRPr="00B63C2D" w14:paraId="29E8A040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BFA8626" w14:textId="65D40775" w:rsidR="00CB63A7" w:rsidRDefault="00576556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4.7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6F853FF" w14:textId="72CF6310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Виступи на батьківських зборах у класах, інформування з актуальних питань:</w:t>
            </w:r>
          </w:p>
          <w:p w14:paraId="36BEFF1F" w14:textId="00DF1A1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-«Поговори зі мною…» Як надавати базову психологічну допомогу через розмову під час війни»;</w:t>
            </w:r>
          </w:p>
          <w:p w14:paraId="211395FC" w14:textId="7777777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-«Дозвольте собі бути щасливими»;</w:t>
            </w:r>
          </w:p>
          <w:p w14:paraId="0EB86AEF" w14:textId="7777777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-«Стереотипи і міфи насильства в сім’ї»;</w:t>
            </w:r>
          </w:p>
          <w:p w14:paraId="484EF84E" w14:textId="209DE934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</w:t>
            </w:r>
            <w:r w:rsidR="009E5372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Самоушкоджувальна поведінка: причини, ризики та шляхи психологічної підтримки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»;</w:t>
            </w:r>
          </w:p>
          <w:p w14:paraId="6ACF9520" w14:textId="7777777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 «Психологічні аспекти самооцінки дитини»;</w:t>
            </w:r>
          </w:p>
          <w:p w14:paraId="3C5BB43C" w14:textId="7777777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-«Протидія торгівлі людьми. Безпечний віртуальний світ»;</w:t>
            </w:r>
          </w:p>
          <w:p w14:paraId="34F94FF9" w14:textId="7F988A3F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-«Формування толерантної свідомості підлітків»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B7DDA13" w14:textId="339D9C28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У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продовж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навчального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року та/або 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0623E3D9" w14:textId="6B0C0AD2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 класні керівники</w:t>
            </w:r>
          </w:p>
        </w:tc>
      </w:tr>
      <w:tr w:rsidR="00CB63A7" w:rsidRPr="00B63C2D" w14:paraId="715D7837" w14:textId="77777777" w:rsidTr="006C1B3A">
        <w:trPr>
          <w:trHeight w:val="404"/>
        </w:trPr>
        <w:tc>
          <w:tcPr>
            <w:tcW w:w="9375" w:type="dxa"/>
            <w:gridSpan w:val="4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627D684" w14:textId="56502D66" w:rsidR="00CB63A7" w:rsidRPr="00EC3F70" w:rsidRDefault="00CB63A7" w:rsidP="00EC3F7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EC3F70">
              <w:rPr>
                <w:rFonts w:ascii="Times New Roman" w:eastAsia="Times New Roman" w:hAnsi="Times New Roman" w:cs="Times New Roman"/>
                <w:b/>
                <w:bCs/>
                <w:color w:val="000009"/>
                <w:sz w:val="28"/>
                <w:szCs w:val="28"/>
                <w:lang w:eastAsia="uk-UA"/>
              </w:rPr>
              <w:t>Моніторинг та оцінювання освітнього середовища ліцею</w:t>
            </w:r>
          </w:p>
        </w:tc>
      </w:tr>
      <w:tr w:rsidR="00CB63A7" w:rsidRPr="00B63C2D" w14:paraId="46471302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9D9D656" w14:textId="0F2C343C" w:rsidR="00CB63A7" w:rsidRPr="00576556" w:rsidRDefault="00576556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5.1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5005A90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Самооцінка закладу освіти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 показниками  безпеки, комфортності,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pacing w:val="-8"/>
                <w:sz w:val="24"/>
                <w:szCs w:val="24"/>
                <w:lang w:eastAsia="uk-UA"/>
              </w:rPr>
              <w:t> 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інклюзивності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99F1E6E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2 рази на рік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85F2CD1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Адміністрація школи, колектив закладу</w:t>
            </w:r>
          </w:p>
        </w:tc>
      </w:tr>
      <w:tr w:rsidR="00CB63A7" w:rsidRPr="00B63C2D" w14:paraId="5FFB4921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540DBB07" w14:textId="468E4723" w:rsidR="00CB63A7" w:rsidRPr="00576556" w:rsidRDefault="00576556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5.2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DCCD070" w14:textId="58BD0943" w:rsidR="00CB63A7" w:rsidRPr="00B63C2D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Моніторинг ефективності виконання Плану заходів, спрямованих на запобігання та протидію булінгу (цькуванню) в ліцеї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5652AD0" w14:textId="473080D2" w:rsidR="00CB63A7" w:rsidRPr="00B63C2D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Один раз на півріччя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5282409" w14:textId="30CCD507" w:rsidR="00CB63A7" w:rsidRPr="00B63C2D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Адміністрація школи, класні керівники,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</w:t>
            </w:r>
          </w:p>
        </w:tc>
      </w:tr>
      <w:tr w:rsidR="00CB63A7" w:rsidRPr="00B63C2D" w14:paraId="23015060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FB11FB3" w14:textId="784ECDEF" w:rsidR="00CB63A7" w:rsidRPr="00576556" w:rsidRDefault="00576556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5.3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919E60D" w14:textId="4A31CAF5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Анонімне анкетування учнів про випадки булінгу (цькування)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та стану безпеки у ліцеї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19B5A43" w14:textId="5B85FF99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Один раз на півріччя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FE29881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CB63A7" w:rsidRPr="00B63C2D" w14:paraId="08625788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4753F9B" w14:textId="07AC6421" w:rsidR="00CB63A7" w:rsidRPr="00576556" w:rsidRDefault="00576556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5.4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2115D0C9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Анонімне анкетування батьків про безпеку в закладі освіти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CF780B1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Квітень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1E10DFB1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Адміністрація школи, класні керівники,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</w:t>
            </w:r>
          </w:p>
        </w:tc>
      </w:tr>
      <w:tr w:rsidR="00CB63A7" w:rsidRPr="00B63C2D" w14:paraId="11D08AB5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3FC4A1CC" w14:textId="15360BED" w:rsidR="00CB63A7" w:rsidRPr="00576556" w:rsidRDefault="00576556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5.5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757FDB15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Діагностика стосунків у закладі освіти. Анкетування учнів та вчителів.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504BBE0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Лютий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1A854F8" w14:textId="77777777" w:rsidR="00CB63A7" w:rsidRPr="00B63C2D" w:rsidRDefault="00CB63A7" w:rsidP="00CB63A7">
            <w:pPr>
              <w:spacing w:after="300" w:line="214" w:lineRule="atLeast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</w:t>
            </w:r>
          </w:p>
        </w:tc>
      </w:tr>
      <w:tr w:rsidR="00CB63A7" w:rsidRPr="00B63C2D" w14:paraId="34CD444D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86608B7" w14:textId="4E159902" w:rsidR="00CB63A7" w:rsidRPr="00576556" w:rsidRDefault="00576556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5.6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D69087B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Аналіз інформації за протоколами комісії з розгляду випадків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булінгу (цькування) в закладі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освіти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517732C5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4E39278" w14:textId="77777777" w:rsidR="00CB63A7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Бойчук С.Я.</w:t>
            </w:r>
          </w:p>
          <w:p w14:paraId="0976FCCF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Гонтар А.Ф.</w:t>
            </w:r>
          </w:p>
        </w:tc>
      </w:tr>
      <w:tr w:rsidR="00CB63A7" w:rsidRPr="00B63C2D" w14:paraId="0B78B021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404BE342" w14:textId="4F9C8D81" w:rsidR="00CB63A7" w:rsidRPr="00576556" w:rsidRDefault="00576556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656565"/>
                <w:sz w:val="24"/>
                <w:szCs w:val="24"/>
                <w:lang w:eastAsia="uk-UA"/>
              </w:rPr>
              <w:t>5.7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A5A308C" w14:textId="660311EA" w:rsidR="00CB63A7" w:rsidRPr="00B63C2D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Аналіз випадків ризикованої поведінки учнів, розробка індивідуальних планів їх підтримки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31052EF8" w14:textId="2417C235" w:rsidR="00CB63A7" w:rsidRPr="00B63C2D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За потреби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</w:tcPr>
          <w:p w14:paraId="2465FD99" w14:textId="77777777" w:rsidR="0085390F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2EE7BE34" w14:textId="427D8538" w:rsidR="00CB63A7" w:rsidRDefault="0085390F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</w:t>
            </w:r>
            <w:r w:rsidR="00CB63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Яцишин Н.М.</w:t>
            </w:r>
          </w:p>
        </w:tc>
      </w:tr>
      <w:tr w:rsidR="00CB63A7" w:rsidRPr="00B63C2D" w14:paraId="2E6A46A2" w14:textId="77777777" w:rsidTr="006C1B3A">
        <w:trPr>
          <w:trHeight w:val="832"/>
        </w:trPr>
        <w:tc>
          <w:tcPr>
            <w:tcW w:w="566" w:type="dxa"/>
            <w:tcBorders>
              <w:top w:val="nil"/>
              <w:left w:val="single" w:sz="8" w:space="0" w:color="221E1F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1C2132B" w14:textId="0D12C891" w:rsidR="00CB63A7" w:rsidRPr="00576556" w:rsidRDefault="00576556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  <w:t>5.8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4D662041" w14:textId="524F41DC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Підготовка звіту про виконання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</w:t>
            </w: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лану заходів із запобігання та протидії булінгу (цькуванню) в закладі освіти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61F029F7" w14:textId="77777777" w:rsidR="00CB63A7" w:rsidRPr="00B63C2D" w:rsidRDefault="00CB63A7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 w:rsidRPr="00B63C2D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Червень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221E1F"/>
              <w:right w:val="single" w:sz="8" w:space="0" w:color="221E1F"/>
            </w:tcBorders>
            <w:shd w:val="clear" w:color="auto" w:fill="FFFFFF"/>
            <w:hideMark/>
          </w:tcPr>
          <w:p w14:paraId="0FA5CB6D" w14:textId="77777777" w:rsidR="00F608B8" w:rsidRDefault="00CB63A7" w:rsidP="00CB6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Практичні психологи,</w:t>
            </w:r>
          </w:p>
          <w:p w14:paraId="5586C617" w14:textId="43FA3FB5" w:rsidR="00CB63A7" w:rsidRPr="00B63C2D" w:rsidRDefault="00F608B8" w:rsidP="00CB63A7">
            <w:pPr>
              <w:spacing w:after="0" w:line="240" w:lineRule="auto"/>
              <w:rPr>
                <w:rFonts w:ascii="Roboto" w:eastAsia="Times New Roman" w:hAnsi="Roboto" w:cs="Times New Roman"/>
                <w:color w:val="656565"/>
                <w:sz w:val="21"/>
                <w:szCs w:val="21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>соціальний педагог</w:t>
            </w:r>
            <w:r w:rsidR="00CB63A7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eastAsia="uk-UA"/>
              </w:rPr>
              <w:t xml:space="preserve"> Яцишин Н.М.</w:t>
            </w:r>
          </w:p>
        </w:tc>
      </w:tr>
    </w:tbl>
    <w:p w14:paraId="3E248C5E" w14:textId="77777777" w:rsidR="004B4910" w:rsidRPr="00B63C2D" w:rsidRDefault="004B4910" w:rsidP="004B4910">
      <w:pPr>
        <w:shd w:val="clear" w:color="auto" w:fill="FFFFFF"/>
        <w:spacing w:after="0" w:line="240" w:lineRule="auto"/>
        <w:ind w:right="95"/>
        <w:jc w:val="center"/>
        <w:rPr>
          <w:rFonts w:ascii="Roboto" w:eastAsia="Times New Roman" w:hAnsi="Roboto" w:cs="Times New Roman"/>
          <w:color w:val="656565"/>
          <w:sz w:val="21"/>
          <w:szCs w:val="21"/>
          <w:lang w:eastAsia="uk-UA"/>
        </w:rPr>
      </w:pPr>
      <w:r w:rsidRPr="00B63C2D">
        <w:rPr>
          <w:rFonts w:ascii="Roboto" w:eastAsia="Times New Roman" w:hAnsi="Roboto" w:cs="Times New Roman"/>
          <w:color w:val="656565"/>
          <w:sz w:val="21"/>
          <w:szCs w:val="21"/>
          <w:lang w:eastAsia="uk-UA"/>
        </w:rPr>
        <w:t> </w:t>
      </w:r>
    </w:p>
    <w:p w14:paraId="1B29D1FC" w14:textId="77777777" w:rsidR="004B4910" w:rsidRDefault="004B4910" w:rsidP="004B4910">
      <w:pPr>
        <w:shd w:val="clear" w:color="auto" w:fill="FFFFFF"/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eastAsia="uk-UA"/>
        </w:rPr>
      </w:pPr>
    </w:p>
    <w:p w14:paraId="2E69703D" w14:textId="77777777" w:rsidR="00990579" w:rsidRDefault="00990579"/>
    <w:sectPr w:rsidR="00990579" w:rsidSect="002C030A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27D9"/>
    <w:multiLevelType w:val="hybridMultilevel"/>
    <w:tmpl w:val="72D4CF1C"/>
    <w:lvl w:ilvl="0" w:tplc="DE8421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9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233C1"/>
    <w:multiLevelType w:val="hybridMultilevel"/>
    <w:tmpl w:val="5D3097BA"/>
    <w:lvl w:ilvl="0" w:tplc="1750E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74842">
    <w:abstractNumId w:val="1"/>
  </w:num>
  <w:num w:numId="2" w16cid:durableId="150119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910"/>
    <w:rsid w:val="000062EF"/>
    <w:rsid w:val="00006FA2"/>
    <w:rsid w:val="00011F68"/>
    <w:rsid w:val="00053B63"/>
    <w:rsid w:val="00091795"/>
    <w:rsid w:val="00094A44"/>
    <w:rsid w:val="000A2E1D"/>
    <w:rsid w:val="001041B9"/>
    <w:rsid w:val="00106DF6"/>
    <w:rsid w:val="00107B55"/>
    <w:rsid w:val="001501BC"/>
    <w:rsid w:val="001504E2"/>
    <w:rsid w:val="001A2506"/>
    <w:rsid w:val="001D323C"/>
    <w:rsid w:val="00204098"/>
    <w:rsid w:val="0025577F"/>
    <w:rsid w:val="00255F93"/>
    <w:rsid w:val="00264B06"/>
    <w:rsid w:val="002C030A"/>
    <w:rsid w:val="002E613B"/>
    <w:rsid w:val="00357309"/>
    <w:rsid w:val="003D2659"/>
    <w:rsid w:val="003D6071"/>
    <w:rsid w:val="003F6D51"/>
    <w:rsid w:val="004334EB"/>
    <w:rsid w:val="004741BE"/>
    <w:rsid w:val="004754A1"/>
    <w:rsid w:val="00485275"/>
    <w:rsid w:val="004877FA"/>
    <w:rsid w:val="004B4910"/>
    <w:rsid w:val="004E3F8C"/>
    <w:rsid w:val="005211AB"/>
    <w:rsid w:val="00576556"/>
    <w:rsid w:val="005A179D"/>
    <w:rsid w:val="005A24A7"/>
    <w:rsid w:val="005A3A70"/>
    <w:rsid w:val="005C4CEF"/>
    <w:rsid w:val="005D1F85"/>
    <w:rsid w:val="005F3332"/>
    <w:rsid w:val="00611F07"/>
    <w:rsid w:val="00641C7F"/>
    <w:rsid w:val="00645955"/>
    <w:rsid w:val="006836A3"/>
    <w:rsid w:val="00692B7A"/>
    <w:rsid w:val="006B3DF1"/>
    <w:rsid w:val="006B594A"/>
    <w:rsid w:val="006D1E83"/>
    <w:rsid w:val="00714888"/>
    <w:rsid w:val="00716EA7"/>
    <w:rsid w:val="007547E0"/>
    <w:rsid w:val="0076790B"/>
    <w:rsid w:val="007C725F"/>
    <w:rsid w:val="007E39CE"/>
    <w:rsid w:val="00810174"/>
    <w:rsid w:val="00820EBA"/>
    <w:rsid w:val="008367CF"/>
    <w:rsid w:val="008454AD"/>
    <w:rsid w:val="008525A6"/>
    <w:rsid w:val="00852FC1"/>
    <w:rsid w:val="0085390F"/>
    <w:rsid w:val="00874414"/>
    <w:rsid w:val="008A0F53"/>
    <w:rsid w:val="008C29E0"/>
    <w:rsid w:val="008C3885"/>
    <w:rsid w:val="00921A2E"/>
    <w:rsid w:val="009741F0"/>
    <w:rsid w:val="00990579"/>
    <w:rsid w:val="00995EFE"/>
    <w:rsid w:val="009A3D90"/>
    <w:rsid w:val="009C516E"/>
    <w:rsid w:val="009D4D3C"/>
    <w:rsid w:val="009E5372"/>
    <w:rsid w:val="009F6F85"/>
    <w:rsid w:val="00A2582E"/>
    <w:rsid w:val="00A5594D"/>
    <w:rsid w:val="00AB3EED"/>
    <w:rsid w:val="00B034BF"/>
    <w:rsid w:val="00B1275F"/>
    <w:rsid w:val="00B178D6"/>
    <w:rsid w:val="00B3147B"/>
    <w:rsid w:val="00B35377"/>
    <w:rsid w:val="00B450F7"/>
    <w:rsid w:val="00B571F8"/>
    <w:rsid w:val="00B87FFA"/>
    <w:rsid w:val="00B93247"/>
    <w:rsid w:val="00B946CC"/>
    <w:rsid w:val="00B94785"/>
    <w:rsid w:val="00BB483D"/>
    <w:rsid w:val="00BD3A88"/>
    <w:rsid w:val="00BF6DE0"/>
    <w:rsid w:val="00C03CBE"/>
    <w:rsid w:val="00C16936"/>
    <w:rsid w:val="00C70060"/>
    <w:rsid w:val="00C971C7"/>
    <w:rsid w:val="00CB63A7"/>
    <w:rsid w:val="00CF5091"/>
    <w:rsid w:val="00D53A12"/>
    <w:rsid w:val="00D53E24"/>
    <w:rsid w:val="00D93997"/>
    <w:rsid w:val="00DD4E58"/>
    <w:rsid w:val="00DF416D"/>
    <w:rsid w:val="00E04EDA"/>
    <w:rsid w:val="00E21943"/>
    <w:rsid w:val="00E47406"/>
    <w:rsid w:val="00E54D6A"/>
    <w:rsid w:val="00E677F8"/>
    <w:rsid w:val="00EC3F70"/>
    <w:rsid w:val="00ED6F74"/>
    <w:rsid w:val="00ED7F70"/>
    <w:rsid w:val="00F07345"/>
    <w:rsid w:val="00F10A7A"/>
    <w:rsid w:val="00F1776E"/>
    <w:rsid w:val="00F25282"/>
    <w:rsid w:val="00F4286B"/>
    <w:rsid w:val="00F608B8"/>
    <w:rsid w:val="00F74703"/>
    <w:rsid w:val="00F872BF"/>
    <w:rsid w:val="00FB0D47"/>
    <w:rsid w:val="00FC3C74"/>
    <w:rsid w:val="00FC7C4E"/>
    <w:rsid w:val="00FE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82BE"/>
  <w15:chartTrackingRefBased/>
  <w15:docId w15:val="{E4EC1852-4824-4959-94E0-8F3DE14B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030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95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6</Pages>
  <Words>7350</Words>
  <Characters>4191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Святослава</cp:lastModifiedBy>
  <cp:revision>111</cp:revision>
  <cp:lastPrinted>2026-10-27T08:48:00Z</cp:lastPrinted>
  <dcterms:created xsi:type="dcterms:W3CDTF">2025-01-14T09:42:00Z</dcterms:created>
  <dcterms:modified xsi:type="dcterms:W3CDTF">2026-10-28T13:08:00Z</dcterms:modified>
</cp:coreProperties>
</file>