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B5B94" w14:textId="0EA2C479" w:rsidR="004955BC" w:rsidRDefault="004955BC" w:rsidP="004955BC">
      <w:pPr>
        <w:shd w:val="clear" w:color="auto" w:fill="FFFFFF" w:themeFill="background1"/>
        <w:ind w:left="-1276" w:right="141"/>
        <w:jc w:val="center"/>
        <w:rPr>
          <w:b/>
          <w:color w:val="000000" w:themeColor="text1"/>
          <w:sz w:val="32"/>
          <w:szCs w:val="28"/>
        </w:rPr>
      </w:pPr>
      <w:r>
        <w:rPr>
          <w:b/>
          <w:color w:val="000000" w:themeColor="text1"/>
          <w:sz w:val="32"/>
          <w:szCs w:val="28"/>
        </w:rPr>
        <w:t xml:space="preserve">                </w:t>
      </w:r>
      <w:r>
        <w:rPr>
          <w:b/>
          <w:noProof/>
          <w:sz w:val="28"/>
        </w:rPr>
        <w:drawing>
          <wp:inline distT="0" distB="0" distL="0" distR="0" wp14:anchorId="2C764114" wp14:editId="17B17A05">
            <wp:extent cx="64770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52942" w14:textId="77777777" w:rsidR="004955BC" w:rsidRDefault="004955BC" w:rsidP="004955BC">
      <w:pPr>
        <w:shd w:val="clear" w:color="auto" w:fill="FFFFFF" w:themeFill="background1"/>
        <w:ind w:right="141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ДЕПАРТАМЕНТ ОСВІТИ ТА НАУКИ</w:t>
      </w:r>
    </w:p>
    <w:p w14:paraId="216CC9C8" w14:textId="77777777" w:rsidR="004955BC" w:rsidRDefault="004955BC" w:rsidP="004955BC">
      <w:pPr>
        <w:shd w:val="clear" w:color="auto" w:fill="FFFFFF" w:themeFill="background1"/>
        <w:ind w:right="141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ІВАНО-ФРАНКІВСЬКОЇ МІСЬКОЇ РАДИ</w:t>
      </w:r>
    </w:p>
    <w:p w14:paraId="6585BA6C" w14:textId="77777777" w:rsidR="004955BC" w:rsidRDefault="004955BC" w:rsidP="004955BC">
      <w:pPr>
        <w:shd w:val="clear" w:color="auto" w:fill="FFFFFF" w:themeFill="background1"/>
        <w:ind w:right="141"/>
        <w:jc w:val="center"/>
        <w:rPr>
          <w:b/>
          <w:color w:val="000000" w:themeColor="text1"/>
          <w:sz w:val="32"/>
          <w:szCs w:val="28"/>
        </w:rPr>
      </w:pPr>
      <w:r>
        <w:rPr>
          <w:b/>
          <w:color w:val="000000" w:themeColor="text1"/>
          <w:sz w:val="32"/>
          <w:szCs w:val="28"/>
        </w:rPr>
        <w:t>ЛІЦЕЙ № 25</w:t>
      </w:r>
    </w:p>
    <w:p w14:paraId="564DA6FC" w14:textId="77777777" w:rsidR="004955BC" w:rsidRDefault="004955BC" w:rsidP="004955BC">
      <w:pPr>
        <w:shd w:val="clear" w:color="auto" w:fill="FFFFFF" w:themeFill="background1"/>
        <w:ind w:right="-284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ІВАНО-ФРАНКІВСЬКОЇ МІСЬКОЇ РАДИ</w:t>
      </w:r>
    </w:p>
    <w:p w14:paraId="7C0C0502" w14:textId="77777777" w:rsidR="004955BC" w:rsidRDefault="004955BC" w:rsidP="004955BC">
      <w:pPr>
        <w:shd w:val="clear" w:color="auto" w:fill="FFFFFF" w:themeFill="background1"/>
        <w:jc w:val="center"/>
        <w:rPr>
          <w:color w:val="000000" w:themeColor="text1"/>
          <w:sz w:val="24"/>
          <w:szCs w:val="28"/>
        </w:rPr>
      </w:pPr>
      <w:r>
        <w:rPr>
          <w:color w:val="000000" w:themeColor="text1"/>
          <w:szCs w:val="28"/>
        </w:rPr>
        <w:t>вул. 24 Серпня, 13, м. Івано-Франківськ, Івано-Франківська обл., 76006</w:t>
      </w:r>
    </w:p>
    <w:p w14:paraId="74291A68" w14:textId="77777777" w:rsidR="004955BC" w:rsidRDefault="004955BC" w:rsidP="004955BC">
      <w:pPr>
        <w:shd w:val="clear" w:color="auto" w:fill="FFFFFF" w:themeFill="background1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тел./факс (03422) 56-96-46, e-</w:t>
      </w:r>
      <w:proofErr w:type="spellStart"/>
      <w:r>
        <w:rPr>
          <w:color w:val="000000" w:themeColor="text1"/>
          <w:szCs w:val="28"/>
        </w:rPr>
        <w:t>mail</w:t>
      </w:r>
      <w:proofErr w:type="spellEnd"/>
      <w:r>
        <w:rPr>
          <w:color w:val="000000" w:themeColor="text1"/>
          <w:szCs w:val="28"/>
        </w:rPr>
        <w:t xml:space="preserve">: </w:t>
      </w:r>
      <w:proofErr w:type="spellStart"/>
      <w:r>
        <w:rPr>
          <w:color w:val="000000" w:themeColor="text1"/>
          <w:szCs w:val="28"/>
          <w:lang w:val="en-US"/>
        </w:rPr>
        <w:t>frankivsk</w:t>
      </w:r>
      <w:proofErr w:type="spellEnd"/>
      <w:r>
        <w:rPr>
          <w:color w:val="000000" w:themeColor="text1"/>
          <w:szCs w:val="28"/>
        </w:rPr>
        <w:t>25@</w:t>
      </w:r>
      <w:proofErr w:type="spellStart"/>
      <w:r>
        <w:rPr>
          <w:color w:val="000000" w:themeColor="text1"/>
          <w:szCs w:val="28"/>
          <w:lang w:val="en-US"/>
        </w:rPr>
        <w:t>ukr</w:t>
      </w:r>
      <w:proofErr w:type="spellEnd"/>
      <w:r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  <w:lang w:val="en-US"/>
        </w:rPr>
        <w:t>net</w:t>
      </w:r>
      <w:r>
        <w:rPr>
          <w:b/>
          <w:color w:val="000000" w:themeColor="text1"/>
          <w:szCs w:val="28"/>
        </w:rPr>
        <w:t>,</w:t>
      </w:r>
      <w:r>
        <w:rPr>
          <w:color w:val="000000" w:themeColor="text1"/>
          <w:szCs w:val="28"/>
        </w:rPr>
        <w:t xml:space="preserve"> код ЄДРПОУ 19400558</w:t>
      </w:r>
    </w:p>
    <w:p w14:paraId="67E6EB36" w14:textId="77777777" w:rsidR="004955BC" w:rsidRDefault="004955BC" w:rsidP="004955BC">
      <w:pPr>
        <w:pBdr>
          <w:bottom w:val="single" w:sz="12" w:space="1" w:color="auto"/>
        </w:pBdr>
        <w:shd w:val="clear" w:color="auto" w:fill="FFFFFF" w:themeFill="background1"/>
        <w:ind w:right="426"/>
        <w:rPr>
          <w:color w:val="000000" w:themeColor="text1"/>
          <w:sz w:val="28"/>
          <w:szCs w:val="28"/>
        </w:rPr>
      </w:pPr>
    </w:p>
    <w:p w14:paraId="5D21AC80" w14:textId="77777777" w:rsidR="004955BC" w:rsidRPr="001A628E" w:rsidRDefault="004955BC" w:rsidP="004955BC">
      <w:pPr>
        <w:jc w:val="center"/>
        <w:rPr>
          <w:sz w:val="28"/>
          <w:szCs w:val="28"/>
        </w:rPr>
      </w:pPr>
    </w:p>
    <w:p w14:paraId="6FE38E3A" w14:textId="77777777" w:rsidR="004955BC" w:rsidRDefault="004955BC" w:rsidP="004955BC">
      <w:pPr>
        <w:jc w:val="center"/>
        <w:rPr>
          <w:sz w:val="28"/>
          <w:szCs w:val="28"/>
        </w:rPr>
      </w:pPr>
      <w:r>
        <w:rPr>
          <w:sz w:val="28"/>
          <w:szCs w:val="28"/>
        </w:rPr>
        <w:t>НАКАЗ</w:t>
      </w:r>
    </w:p>
    <w:p w14:paraId="07D43E36" w14:textId="77777777" w:rsidR="004955BC" w:rsidRPr="00A22011" w:rsidRDefault="004955BC" w:rsidP="004955BC">
      <w:pPr>
        <w:rPr>
          <w:sz w:val="28"/>
          <w:szCs w:val="28"/>
        </w:rPr>
      </w:pPr>
    </w:p>
    <w:p w14:paraId="746349E6" w14:textId="6395BD02" w:rsidR="004955BC" w:rsidRDefault="004955BC" w:rsidP="004955B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 w:rsidR="0075465D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 xml:space="preserve"> березня 202</w:t>
      </w:r>
      <w:r w:rsidR="0075465D">
        <w:rPr>
          <w:b/>
          <w:i/>
          <w:sz w:val="28"/>
          <w:szCs w:val="28"/>
        </w:rPr>
        <w:t>6</w:t>
      </w:r>
      <w:r w:rsidRPr="00E34EA6">
        <w:rPr>
          <w:b/>
          <w:i/>
          <w:sz w:val="28"/>
          <w:szCs w:val="28"/>
        </w:rPr>
        <w:t xml:space="preserve"> р</w:t>
      </w:r>
      <w:r>
        <w:rPr>
          <w:b/>
          <w:i/>
          <w:sz w:val="28"/>
          <w:szCs w:val="28"/>
        </w:rPr>
        <w:t>оку</w:t>
      </w:r>
      <w:r>
        <w:rPr>
          <w:sz w:val="28"/>
          <w:szCs w:val="28"/>
        </w:rPr>
        <w:t xml:space="preserve">                 м. Івано-Франківськ                             </w:t>
      </w:r>
      <w:r w:rsidRPr="00F03BF0">
        <w:rPr>
          <w:b/>
          <w:i/>
          <w:sz w:val="28"/>
          <w:szCs w:val="28"/>
        </w:rPr>
        <w:t xml:space="preserve">№ </w:t>
      </w:r>
      <w:r w:rsidR="0075465D">
        <w:rPr>
          <w:b/>
          <w:i/>
          <w:sz w:val="28"/>
          <w:szCs w:val="28"/>
        </w:rPr>
        <w:t>00</w:t>
      </w:r>
    </w:p>
    <w:p w14:paraId="3FE7F9C0" w14:textId="77777777" w:rsidR="004955BC" w:rsidRDefault="004955BC" w:rsidP="004955BC">
      <w:pPr>
        <w:rPr>
          <w:b/>
          <w:i/>
          <w:sz w:val="28"/>
          <w:szCs w:val="28"/>
        </w:rPr>
      </w:pPr>
    </w:p>
    <w:p w14:paraId="00000007" w14:textId="5E2EAE77" w:rsidR="007E2ADD" w:rsidRPr="004955BC" w:rsidRDefault="004955BC" w:rsidP="004955BC">
      <w:pPr>
        <w:rPr>
          <w:b/>
          <w:i/>
          <w:sz w:val="28"/>
          <w:szCs w:val="28"/>
        </w:rPr>
      </w:pPr>
      <w:r w:rsidRPr="004955BC">
        <w:rPr>
          <w:b/>
          <w:i/>
          <w:sz w:val="28"/>
          <w:szCs w:val="28"/>
        </w:rPr>
        <w:t xml:space="preserve">Про </w:t>
      </w:r>
      <w:r w:rsidR="0071148A" w:rsidRPr="004955BC">
        <w:rPr>
          <w:b/>
          <w:i/>
          <w:color w:val="000000"/>
          <w:sz w:val="28"/>
          <w:szCs w:val="24"/>
        </w:rPr>
        <w:t>результати атестації бібліотекаря</w:t>
      </w:r>
    </w:p>
    <w:p w14:paraId="00000008" w14:textId="77777777" w:rsidR="007E2ADD" w:rsidRPr="00E72DBC" w:rsidRDefault="007E2AD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4"/>
        </w:rPr>
      </w:pPr>
    </w:p>
    <w:p w14:paraId="00000009" w14:textId="4B8D76DE" w:rsidR="007E2ADD" w:rsidRPr="00E72DBC" w:rsidRDefault="007114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4"/>
        </w:rPr>
      </w:pPr>
      <w:r w:rsidRPr="00E72DBC">
        <w:rPr>
          <w:color w:val="000000"/>
          <w:sz w:val="28"/>
          <w:szCs w:val="24"/>
        </w:rPr>
        <w:tab/>
        <w:t xml:space="preserve">Відповідно до Положення про проведення атестації працівників установ, організацій та закладів галузі культури, затвердженим наказом Міністерства культури і туризму України від 16 липня 2007 р. № 44 (зі змінами, внесеними згідно з наказами Міністерства культури і туризму від 3 березня 2008 р. № 9 та від 13 вересня 2010 р. № 38), наказу по </w:t>
      </w:r>
      <w:r w:rsidR="00E72DBC" w:rsidRPr="002147E3">
        <w:rPr>
          <w:sz w:val="28"/>
          <w:szCs w:val="24"/>
        </w:rPr>
        <w:t>ліц</w:t>
      </w:r>
      <w:r w:rsidR="00E72DBC" w:rsidRPr="004955BC">
        <w:rPr>
          <w:sz w:val="28"/>
          <w:szCs w:val="24"/>
        </w:rPr>
        <w:t>ею</w:t>
      </w:r>
      <w:r w:rsidRPr="004955BC">
        <w:rPr>
          <w:sz w:val="28"/>
          <w:szCs w:val="24"/>
        </w:rPr>
        <w:t xml:space="preserve"> </w:t>
      </w:r>
      <w:r w:rsidRPr="002147E3">
        <w:rPr>
          <w:sz w:val="28"/>
          <w:szCs w:val="24"/>
        </w:rPr>
        <w:t>від 1</w:t>
      </w:r>
      <w:r w:rsidR="00E72DBC" w:rsidRPr="002147E3">
        <w:rPr>
          <w:sz w:val="28"/>
          <w:szCs w:val="24"/>
        </w:rPr>
        <w:t>3</w:t>
      </w:r>
      <w:r w:rsidRPr="002147E3">
        <w:rPr>
          <w:sz w:val="28"/>
          <w:szCs w:val="24"/>
        </w:rPr>
        <w:t> </w:t>
      </w:r>
      <w:r w:rsidRPr="00E72DBC">
        <w:rPr>
          <w:color w:val="000000"/>
          <w:sz w:val="28"/>
          <w:szCs w:val="24"/>
        </w:rPr>
        <w:t>жовтня 20</w:t>
      </w:r>
      <w:r w:rsidR="00E72DBC" w:rsidRPr="00E72DBC">
        <w:rPr>
          <w:color w:val="000000"/>
          <w:sz w:val="28"/>
          <w:szCs w:val="24"/>
        </w:rPr>
        <w:t>2</w:t>
      </w:r>
      <w:r w:rsidR="002147E3">
        <w:rPr>
          <w:color w:val="000000"/>
          <w:sz w:val="28"/>
          <w:szCs w:val="24"/>
        </w:rPr>
        <w:t>2</w:t>
      </w:r>
      <w:r w:rsidRPr="00E72DBC">
        <w:rPr>
          <w:color w:val="000000"/>
          <w:sz w:val="28"/>
          <w:szCs w:val="24"/>
        </w:rPr>
        <w:t xml:space="preserve"> р. </w:t>
      </w:r>
      <w:r w:rsidRPr="004955BC">
        <w:rPr>
          <w:sz w:val="28"/>
          <w:szCs w:val="24"/>
        </w:rPr>
        <w:t>№</w:t>
      </w:r>
      <w:r w:rsidR="004955BC" w:rsidRPr="004955BC">
        <w:rPr>
          <w:sz w:val="28"/>
          <w:szCs w:val="24"/>
        </w:rPr>
        <w:t xml:space="preserve"> 67</w:t>
      </w:r>
      <w:r w:rsidRPr="004955BC">
        <w:rPr>
          <w:sz w:val="28"/>
          <w:szCs w:val="24"/>
        </w:rPr>
        <w:t xml:space="preserve"> </w:t>
      </w:r>
      <w:r w:rsidRPr="00E72DBC">
        <w:rPr>
          <w:color w:val="000000"/>
          <w:sz w:val="28"/>
          <w:szCs w:val="24"/>
        </w:rPr>
        <w:t>«</w:t>
      </w:r>
      <w:r w:rsidR="00E72DBC" w:rsidRPr="00E72DBC">
        <w:rPr>
          <w:color w:val="000000"/>
          <w:sz w:val="28"/>
          <w:szCs w:val="24"/>
        </w:rPr>
        <w:t>Про атестацію бібліотекаря ліцею</w:t>
      </w:r>
      <w:r w:rsidRPr="00E72DBC">
        <w:rPr>
          <w:color w:val="000000"/>
          <w:sz w:val="28"/>
          <w:szCs w:val="24"/>
        </w:rPr>
        <w:t xml:space="preserve">» з </w:t>
      </w:r>
      <w:r w:rsidR="00E72DBC" w:rsidRPr="00E72DBC">
        <w:rPr>
          <w:color w:val="000000"/>
          <w:sz w:val="28"/>
          <w:szCs w:val="24"/>
        </w:rPr>
        <w:t>1</w:t>
      </w:r>
      <w:r w:rsidR="0075465D">
        <w:rPr>
          <w:color w:val="000000"/>
          <w:sz w:val="28"/>
          <w:szCs w:val="24"/>
        </w:rPr>
        <w:t>7</w:t>
      </w:r>
      <w:r w:rsidRPr="00E72DBC">
        <w:rPr>
          <w:color w:val="000000"/>
          <w:sz w:val="28"/>
          <w:szCs w:val="24"/>
        </w:rPr>
        <w:t>.10.20</w:t>
      </w:r>
      <w:r w:rsidR="00E72DBC" w:rsidRPr="00E72DBC">
        <w:rPr>
          <w:color w:val="000000"/>
          <w:sz w:val="28"/>
          <w:szCs w:val="24"/>
        </w:rPr>
        <w:t>2</w:t>
      </w:r>
      <w:r w:rsidR="0075465D">
        <w:rPr>
          <w:color w:val="000000"/>
          <w:sz w:val="28"/>
          <w:szCs w:val="24"/>
        </w:rPr>
        <w:t>5</w:t>
      </w:r>
      <w:r w:rsidR="00E72DBC" w:rsidRPr="00E72DBC">
        <w:rPr>
          <w:color w:val="000000"/>
          <w:sz w:val="28"/>
          <w:szCs w:val="24"/>
        </w:rPr>
        <w:t xml:space="preserve"> </w:t>
      </w:r>
      <w:r w:rsidR="004377DB">
        <w:rPr>
          <w:color w:val="000000"/>
          <w:sz w:val="28"/>
          <w:szCs w:val="24"/>
        </w:rPr>
        <w:t xml:space="preserve">р. </w:t>
      </w:r>
      <w:r w:rsidRPr="00E72DBC">
        <w:rPr>
          <w:color w:val="000000"/>
          <w:sz w:val="28"/>
          <w:szCs w:val="24"/>
        </w:rPr>
        <w:t xml:space="preserve">по </w:t>
      </w:r>
      <w:r w:rsidR="00E72DBC" w:rsidRPr="00E72DBC">
        <w:rPr>
          <w:color w:val="000000"/>
          <w:sz w:val="28"/>
          <w:szCs w:val="24"/>
        </w:rPr>
        <w:t>20</w:t>
      </w:r>
      <w:r w:rsidRPr="00E72DBC">
        <w:rPr>
          <w:color w:val="000000"/>
          <w:sz w:val="28"/>
          <w:szCs w:val="24"/>
        </w:rPr>
        <w:t>.03.20</w:t>
      </w:r>
      <w:r w:rsidR="00E72DBC" w:rsidRPr="00E72DBC">
        <w:rPr>
          <w:color w:val="000000"/>
          <w:sz w:val="28"/>
          <w:szCs w:val="24"/>
        </w:rPr>
        <w:t>2</w:t>
      </w:r>
      <w:r w:rsidR="0075465D">
        <w:rPr>
          <w:color w:val="000000"/>
          <w:sz w:val="28"/>
          <w:szCs w:val="24"/>
        </w:rPr>
        <w:t>6</w:t>
      </w:r>
      <w:r w:rsidRPr="00E72DBC">
        <w:rPr>
          <w:color w:val="000000"/>
          <w:sz w:val="28"/>
          <w:szCs w:val="24"/>
        </w:rPr>
        <w:t xml:space="preserve"> </w:t>
      </w:r>
      <w:r w:rsidR="004377DB">
        <w:rPr>
          <w:color w:val="000000"/>
          <w:sz w:val="28"/>
          <w:szCs w:val="24"/>
        </w:rPr>
        <w:t xml:space="preserve">р. </w:t>
      </w:r>
      <w:r w:rsidRPr="00E72DBC">
        <w:rPr>
          <w:color w:val="000000"/>
          <w:sz w:val="28"/>
          <w:szCs w:val="24"/>
        </w:rPr>
        <w:t xml:space="preserve">в </w:t>
      </w:r>
      <w:r w:rsidR="00E72DBC" w:rsidRPr="00E72DBC">
        <w:rPr>
          <w:color w:val="000000"/>
          <w:sz w:val="28"/>
          <w:szCs w:val="24"/>
        </w:rPr>
        <w:t>ліцеї</w:t>
      </w:r>
      <w:r w:rsidRPr="00E72DBC">
        <w:rPr>
          <w:color w:val="000000"/>
          <w:sz w:val="28"/>
          <w:szCs w:val="24"/>
        </w:rPr>
        <w:t xml:space="preserve"> проходила чергова </w:t>
      </w:r>
      <w:r w:rsidRPr="002C36DA">
        <w:rPr>
          <w:sz w:val="28"/>
          <w:szCs w:val="24"/>
        </w:rPr>
        <w:t xml:space="preserve">атестація бібліотекаря </w:t>
      </w:r>
      <w:r w:rsidR="00E72DBC" w:rsidRPr="002C36DA">
        <w:rPr>
          <w:sz w:val="28"/>
          <w:szCs w:val="24"/>
        </w:rPr>
        <w:t xml:space="preserve">ліцею </w:t>
      </w:r>
      <w:r w:rsidR="0075465D">
        <w:rPr>
          <w:sz w:val="28"/>
          <w:szCs w:val="24"/>
        </w:rPr>
        <w:t xml:space="preserve">Н.І. </w:t>
      </w:r>
      <w:proofErr w:type="spellStart"/>
      <w:r w:rsidR="0075465D">
        <w:rPr>
          <w:sz w:val="28"/>
          <w:szCs w:val="24"/>
        </w:rPr>
        <w:t>Майхрович</w:t>
      </w:r>
      <w:proofErr w:type="spellEnd"/>
      <w:r w:rsidR="0075465D">
        <w:rPr>
          <w:sz w:val="28"/>
          <w:szCs w:val="24"/>
        </w:rPr>
        <w:t>.</w:t>
      </w:r>
    </w:p>
    <w:p w14:paraId="0000000A" w14:textId="192F9146" w:rsidR="007E2ADD" w:rsidRPr="00E72DBC" w:rsidRDefault="0071148A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4"/>
        </w:rPr>
      </w:pPr>
      <w:r w:rsidRPr="004955BC">
        <w:rPr>
          <w:sz w:val="28"/>
          <w:szCs w:val="24"/>
        </w:rPr>
        <w:t>2</w:t>
      </w:r>
      <w:r w:rsidR="0075465D">
        <w:rPr>
          <w:sz w:val="28"/>
          <w:szCs w:val="24"/>
        </w:rPr>
        <w:t>0</w:t>
      </w:r>
      <w:r w:rsidRPr="004955BC">
        <w:rPr>
          <w:sz w:val="28"/>
          <w:szCs w:val="24"/>
        </w:rPr>
        <w:t xml:space="preserve"> березня </w:t>
      </w:r>
      <w:r w:rsidRPr="00E72DBC">
        <w:rPr>
          <w:color w:val="000000"/>
          <w:sz w:val="28"/>
          <w:szCs w:val="24"/>
        </w:rPr>
        <w:t>20</w:t>
      </w:r>
      <w:r w:rsidR="00E72DBC" w:rsidRPr="00E72DBC">
        <w:rPr>
          <w:color w:val="000000"/>
          <w:sz w:val="28"/>
          <w:szCs w:val="24"/>
        </w:rPr>
        <w:t>2</w:t>
      </w:r>
      <w:r w:rsidR="0075465D">
        <w:rPr>
          <w:color w:val="000000"/>
          <w:sz w:val="28"/>
          <w:szCs w:val="24"/>
        </w:rPr>
        <w:t>6</w:t>
      </w:r>
      <w:r w:rsidRPr="00E72DBC">
        <w:rPr>
          <w:color w:val="000000"/>
          <w:sz w:val="28"/>
          <w:szCs w:val="24"/>
        </w:rPr>
        <w:t xml:space="preserve"> року проведено підсумкове засідання атестаційної комісії, на якому було розглянуто результати вивчення професійної діяльності та рівень фахової </w:t>
      </w:r>
      <w:r w:rsidRPr="002C36DA">
        <w:rPr>
          <w:sz w:val="28"/>
          <w:szCs w:val="24"/>
        </w:rPr>
        <w:t xml:space="preserve">компетентності бібліотекаря </w:t>
      </w:r>
      <w:r w:rsidR="00E72DBC" w:rsidRPr="002C36DA">
        <w:rPr>
          <w:sz w:val="28"/>
          <w:szCs w:val="24"/>
        </w:rPr>
        <w:t>ліцею</w:t>
      </w:r>
      <w:r w:rsidRPr="002C36DA">
        <w:rPr>
          <w:sz w:val="28"/>
          <w:szCs w:val="24"/>
        </w:rPr>
        <w:t xml:space="preserve"> </w:t>
      </w:r>
      <w:r w:rsidR="0075465D">
        <w:rPr>
          <w:color w:val="000000"/>
          <w:sz w:val="28"/>
          <w:szCs w:val="24"/>
        </w:rPr>
        <w:t xml:space="preserve">Н.І. </w:t>
      </w:r>
      <w:proofErr w:type="spellStart"/>
      <w:r w:rsidR="0075465D">
        <w:rPr>
          <w:color w:val="000000"/>
          <w:sz w:val="28"/>
          <w:szCs w:val="24"/>
        </w:rPr>
        <w:t>Майхрович</w:t>
      </w:r>
      <w:proofErr w:type="spellEnd"/>
      <w:r w:rsidRPr="00E72DBC">
        <w:rPr>
          <w:color w:val="000000"/>
          <w:sz w:val="28"/>
          <w:szCs w:val="24"/>
        </w:rPr>
        <w:t>, її відповідність займаній посаді.</w:t>
      </w:r>
    </w:p>
    <w:p w14:paraId="0000000B" w14:textId="26EEDA0D" w:rsidR="007E2ADD" w:rsidRPr="00E72DBC" w:rsidRDefault="007114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4"/>
        </w:rPr>
      </w:pPr>
      <w:r w:rsidRPr="00E72DBC">
        <w:rPr>
          <w:color w:val="000000"/>
          <w:sz w:val="28"/>
          <w:szCs w:val="24"/>
        </w:rPr>
        <w:tab/>
        <w:t xml:space="preserve">Таємним голосуванням на засіданні атестаційної комісії прийнято рішення щодо відповідності </w:t>
      </w:r>
      <w:r w:rsidR="0075465D">
        <w:rPr>
          <w:color w:val="000000"/>
          <w:sz w:val="28"/>
          <w:szCs w:val="24"/>
        </w:rPr>
        <w:t xml:space="preserve">Н.І. </w:t>
      </w:r>
      <w:proofErr w:type="spellStart"/>
      <w:r w:rsidR="0075465D">
        <w:rPr>
          <w:color w:val="000000"/>
          <w:sz w:val="28"/>
          <w:szCs w:val="24"/>
        </w:rPr>
        <w:t>Майхрович</w:t>
      </w:r>
      <w:proofErr w:type="spellEnd"/>
      <w:r w:rsidRPr="00E72DBC">
        <w:rPr>
          <w:color w:val="000000"/>
          <w:sz w:val="28"/>
          <w:szCs w:val="24"/>
        </w:rPr>
        <w:t xml:space="preserve"> займаній посаді та встановлення тарифного розряду.</w:t>
      </w:r>
    </w:p>
    <w:p w14:paraId="0000000C" w14:textId="59E3439A" w:rsidR="007E2ADD" w:rsidRPr="000B410F" w:rsidRDefault="0071148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4"/>
        </w:rPr>
      </w:pPr>
      <w:r w:rsidRPr="00E72DBC">
        <w:rPr>
          <w:color w:val="000000"/>
          <w:sz w:val="28"/>
          <w:szCs w:val="24"/>
        </w:rPr>
        <w:tab/>
      </w:r>
      <w:r w:rsidRPr="000B410F">
        <w:rPr>
          <w:sz w:val="28"/>
          <w:szCs w:val="24"/>
        </w:rPr>
        <w:t xml:space="preserve">Беручи до уваги результати </w:t>
      </w:r>
      <w:r w:rsidR="000B410F" w:rsidRPr="000B410F">
        <w:rPr>
          <w:sz w:val="28"/>
          <w:szCs w:val="24"/>
        </w:rPr>
        <w:t>відкритого</w:t>
      </w:r>
      <w:r w:rsidRPr="000B410F">
        <w:rPr>
          <w:sz w:val="28"/>
          <w:szCs w:val="24"/>
        </w:rPr>
        <w:t xml:space="preserve"> голосування, на підставі рішення атестаційної комісії від 2</w:t>
      </w:r>
      <w:r w:rsidR="0075465D">
        <w:rPr>
          <w:sz w:val="28"/>
          <w:szCs w:val="24"/>
        </w:rPr>
        <w:t>0</w:t>
      </w:r>
      <w:r w:rsidRPr="000B410F">
        <w:rPr>
          <w:sz w:val="28"/>
          <w:szCs w:val="24"/>
        </w:rPr>
        <w:t>.03.20</w:t>
      </w:r>
      <w:r w:rsidR="00E72DBC" w:rsidRPr="000B410F">
        <w:rPr>
          <w:sz w:val="28"/>
          <w:szCs w:val="24"/>
        </w:rPr>
        <w:t>2</w:t>
      </w:r>
      <w:r w:rsidR="0075465D">
        <w:rPr>
          <w:sz w:val="28"/>
          <w:szCs w:val="24"/>
        </w:rPr>
        <w:t>6</w:t>
      </w:r>
      <w:r w:rsidRPr="000B410F">
        <w:rPr>
          <w:sz w:val="28"/>
          <w:szCs w:val="24"/>
        </w:rPr>
        <w:t xml:space="preserve"> року, протокол №</w:t>
      </w:r>
      <w:r w:rsidR="002147E3" w:rsidRPr="000B410F">
        <w:rPr>
          <w:sz w:val="28"/>
          <w:szCs w:val="24"/>
        </w:rPr>
        <w:t xml:space="preserve"> </w:t>
      </w:r>
      <w:r w:rsidR="0075465D">
        <w:rPr>
          <w:sz w:val="28"/>
          <w:szCs w:val="24"/>
        </w:rPr>
        <w:t>2</w:t>
      </w:r>
    </w:p>
    <w:p w14:paraId="0000000D" w14:textId="77777777" w:rsidR="007E2ADD" w:rsidRPr="00E72DBC" w:rsidRDefault="007E2AD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4"/>
        </w:rPr>
      </w:pPr>
    </w:p>
    <w:p w14:paraId="0000000E" w14:textId="77777777" w:rsidR="007E2ADD" w:rsidRPr="00E72DBC" w:rsidRDefault="0071148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4"/>
        </w:rPr>
      </w:pPr>
      <w:r w:rsidRPr="00E72DBC">
        <w:rPr>
          <w:b/>
          <w:color w:val="000000"/>
          <w:sz w:val="28"/>
          <w:szCs w:val="24"/>
        </w:rPr>
        <w:t>НАКАЗУЮ</w:t>
      </w:r>
      <w:r w:rsidRPr="00E72DBC">
        <w:rPr>
          <w:color w:val="000000"/>
          <w:sz w:val="28"/>
          <w:szCs w:val="24"/>
        </w:rPr>
        <w:t>:</w:t>
      </w:r>
    </w:p>
    <w:p w14:paraId="0000000F" w14:textId="77777777" w:rsidR="007E2ADD" w:rsidRPr="00E72DBC" w:rsidRDefault="007E2AD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4"/>
        </w:rPr>
      </w:pPr>
    </w:p>
    <w:p w14:paraId="00000010" w14:textId="450D4249" w:rsidR="007E2ADD" w:rsidRPr="00E72DBC" w:rsidRDefault="007114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4"/>
        </w:rPr>
      </w:pPr>
      <w:r w:rsidRPr="00E72DBC">
        <w:rPr>
          <w:color w:val="000000"/>
          <w:sz w:val="28"/>
          <w:szCs w:val="24"/>
        </w:rPr>
        <w:t xml:space="preserve">Затвердити рішення атестаційної комісії </w:t>
      </w:r>
      <w:r w:rsidR="00E72DBC" w:rsidRPr="00E72DBC">
        <w:rPr>
          <w:color w:val="000000"/>
          <w:sz w:val="28"/>
          <w:szCs w:val="24"/>
        </w:rPr>
        <w:t>ліцею</w:t>
      </w:r>
      <w:r w:rsidRPr="00E72DBC">
        <w:rPr>
          <w:color w:val="000000"/>
          <w:sz w:val="28"/>
          <w:szCs w:val="24"/>
        </w:rPr>
        <w:t xml:space="preserve"> щодо відповідності займаній посаді</w:t>
      </w:r>
      <w:r w:rsidR="004955BC" w:rsidRPr="004955BC">
        <w:rPr>
          <w:sz w:val="28"/>
          <w:szCs w:val="28"/>
        </w:rPr>
        <w:t xml:space="preserve"> </w:t>
      </w:r>
      <w:r w:rsidR="004955BC">
        <w:rPr>
          <w:sz w:val="28"/>
          <w:szCs w:val="28"/>
        </w:rPr>
        <w:t>бібліотек</w:t>
      </w:r>
      <w:r w:rsidR="0075465D">
        <w:rPr>
          <w:sz w:val="28"/>
          <w:szCs w:val="28"/>
        </w:rPr>
        <w:t xml:space="preserve">аря </w:t>
      </w:r>
      <w:proofErr w:type="spellStart"/>
      <w:r w:rsidR="0075465D">
        <w:rPr>
          <w:sz w:val="28"/>
          <w:szCs w:val="28"/>
        </w:rPr>
        <w:t>Майхрович</w:t>
      </w:r>
      <w:proofErr w:type="spellEnd"/>
      <w:r w:rsidR="0075465D">
        <w:rPr>
          <w:sz w:val="28"/>
          <w:szCs w:val="28"/>
        </w:rPr>
        <w:t xml:space="preserve"> Ніни Іванівни</w:t>
      </w:r>
      <w:r w:rsidR="004955BC">
        <w:rPr>
          <w:color w:val="000000"/>
          <w:sz w:val="28"/>
          <w:szCs w:val="24"/>
        </w:rPr>
        <w:t>.</w:t>
      </w:r>
    </w:p>
    <w:p w14:paraId="00000011" w14:textId="79C98604" w:rsidR="007E2ADD" w:rsidRPr="000B410F" w:rsidRDefault="007546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4"/>
        </w:rPr>
      </w:pPr>
      <w:r>
        <w:rPr>
          <w:sz w:val="28"/>
          <w:szCs w:val="24"/>
        </w:rPr>
        <w:t>Підтвердити</w:t>
      </w:r>
      <w:bookmarkStart w:id="0" w:name="_GoBack"/>
      <w:bookmarkEnd w:id="0"/>
      <w:r w:rsidR="002147E3" w:rsidRPr="000B410F">
        <w:rPr>
          <w:sz w:val="28"/>
          <w:szCs w:val="24"/>
        </w:rPr>
        <w:t xml:space="preserve"> 11</w:t>
      </w:r>
      <w:r w:rsidR="004377DB" w:rsidRPr="000B410F">
        <w:rPr>
          <w:sz w:val="28"/>
          <w:szCs w:val="24"/>
        </w:rPr>
        <w:t xml:space="preserve"> </w:t>
      </w:r>
      <w:r w:rsidR="0071148A" w:rsidRPr="000B410F">
        <w:rPr>
          <w:sz w:val="28"/>
          <w:szCs w:val="24"/>
        </w:rPr>
        <w:t>тарифний розряд.</w:t>
      </w:r>
    </w:p>
    <w:p w14:paraId="00000012" w14:textId="77777777" w:rsidR="007E2ADD" w:rsidRPr="00E72DBC" w:rsidRDefault="007114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4"/>
        </w:rPr>
      </w:pPr>
      <w:r w:rsidRPr="00E72DBC">
        <w:rPr>
          <w:color w:val="000000"/>
          <w:sz w:val="28"/>
          <w:szCs w:val="24"/>
        </w:rPr>
        <w:t>Контроль за виконанням наказу залишаю за собою.</w:t>
      </w:r>
    </w:p>
    <w:p w14:paraId="00000013" w14:textId="77777777" w:rsidR="007E2ADD" w:rsidRPr="00E72DBC" w:rsidRDefault="007E2AD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4"/>
        </w:rPr>
      </w:pPr>
    </w:p>
    <w:p w14:paraId="74C4323F" w14:textId="77777777" w:rsidR="004955BC" w:rsidRDefault="004955BC" w:rsidP="00CF426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4"/>
        </w:rPr>
      </w:pPr>
    </w:p>
    <w:p w14:paraId="00000014" w14:textId="4F75C99B" w:rsidR="007E2ADD" w:rsidRPr="00E72DBC" w:rsidRDefault="0071148A" w:rsidP="00CF426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4"/>
        </w:rPr>
      </w:pPr>
      <w:r w:rsidRPr="00E72DBC">
        <w:rPr>
          <w:color w:val="000000"/>
          <w:sz w:val="28"/>
          <w:szCs w:val="24"/>
        </w:rPr>
        <w:t xml:space="preserve">Директор </w:t>
      </w:r>
      <w:r w:rsidR="00E72DBC" w:rsidRPr="00E72DBC">
        <w:rPr>
          <w:color w:val="000000"/>
          <w:sz w:val="28"/>
          <w:szCs w:val="24"/>
        </w:rPr>
        <w:t>ліцею</w:t>
      </w:r>
      <w:r w:rsidRPr="00E72DBC">
        <w:rPr>
          <w:color w:val="000000"/>
          <w:sz w:val="28"/>
          <w:szCs w:val="24"/>
        </w:rPr>
        <w:tab/>
      </w:r>
      <w:r w:rsidR="002147E3">
        <w:rPr>
          <w:color w:val="000000"/>
          <w:sz w:val="28"/>
          <w:szCs w:val="24"/>
        </w:rPr>
        <w:t xml:space="preserve">                        </w:t>
      </w:r>
      <w:r w:rsidRPr="00E72DBC">
        <w:rPr>
          <w:color w:val="000000"/>
          <w:sz w:val="28"/>
          <w:szCs w:val="24"/>
        </w:rPr>
        <w:tab/>
      </w:r>
      <w:r w:rsidR="00E72DBC" w:rsidRPr="00E72DBC">
        <w:rPr>
          <w:color w:val="000000"/>
          <w:sz w:val="28"/>
          <w:szCs w:val="24"/>
        </w:rPr>
        <w:t>С</w:t>
      </w:r>
      <w:r w:rsidR="002147E3">
        <w:rPr>
          <w:color w:val="000000"/>
          <w:sz w:val="28"/>
          <w:szCs w:val="24"/>
        </w:rPr>
        <w:t>вітлана ЯКИМІВ</w:t>
      </w:r>
    </w:p>
    <w:p w14:paraId="00000015" w14:textId="01A5479C" w:rsidR="007E2ADD" w:rsidRPr="00E72DBC" w:rsidRDefault="002147E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  </w:t>
      </w:r>
    </w:p>
    <w:p w14:paraId="00000016" w14:textId="77777777" w:rsidR="007E2ADD" w:rsidRPr="00E72DBC" w:rsidRDefault="007E2AD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4"/>
        </w:rPr>
      </w:pPr>
    </w:p>
    <w:p w14:paraId="00000017" w14:textId="7C0AA33F" w:rsidR="007E2ADD" w:rsidRPr="00E72DBC" w:rsidRDefault="0071148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4"/>
        </w:rPr>
      </w:pPr>
      <w:r w:rsidRPr="00E72DBC">
        <w:rPr>
          <w:color w:val="000000"/>
          <w:sz w:val="28"/>
          <w:szCs w:val="24"/>
        </w:rPr>
        <w:tab/>
      </w:r>
      <w:r w:rsidRPr="00E72DBC">
        <w:rPr>
          <w:color w:val="000000"/>
          <w:sz w:val="28"/>
          <w:szCs w:val="24"/>
        </w:rPr>
        <w:tab/>
      </w:r>
      <w:r w:rsidRPr="00E72DBC">
        <w:rPr>
          <w:color w:val="000000"/>
          <w:sz w:val="28"/>
          <w:szCs w:val="24"/>
        </w:rPr>
        <w:tab/>
      </w:r>
    </w:p>
    <w:sectPr w:rsidR="007E2ADD" w:rsidRPr="00E72DBC" w:rsidSect="004955BC">
      <w:pgSz w:w="11906" w:h="16838"/>
      <w:pgMar w:top="426" w:right="567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C3791"/>
    <w:multiLevelType w:val="multilevel"/>
    <w:tmpl w:val="FD1CD92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DD"/>
    <w:rsid w:val="000B410F"/>
    <w:rsid w:val="000D700D"/>
    <w:rsid w:val="002147E3"/>
    <w:rsid w:val="002C36DA"/>
    <w:rsid w:val="004377DB"/>
    <w:rsid w:val="004955BC"/>
    <w:rsid w:val="0071148A"/>
    <w:rsid w:val="0075465D"/>
    <w:rsid w:val="007E2ADD"/>
    <w:rsid w:val="00B5781B"/>
    <w:rsid w:val="00BA1C90"/>
    <w:rsid w:val="00C85A63"/>
    <w:rsid w:val="00CF4261"/>
    <w:rsid w:val="00DB4951"/>
    <w:rsid w:val="00E7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2B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4955B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955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4955B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955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1118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</dc:creator>
  <cp:lastModifiedBy>RePack by Diakov</cp:lastModifiedBy>
  <cp:revision>3</cp:revision>
  <cp:lastPrinted>2023-03-28T12:55:00Z</cp:lastPrinted>
  <dcterms:created xsi:type="dcterms:W3CDTF">2026-03-18T07:55:00Z</dcterms:created>
  <dcterms:modified xsi:type="dcterms:W3CDTF">2026-03-18T08:00:00Z</dcterms:modified>
</cp:coreProperties>
</file>