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ind w:left="-1276" w:right="141" w:hanging="0"/>
        <w:jc w:val="center"/>
        <w:rPr>
          <w:b/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  <w:lang w:val="uk-UA"/>
        </w:rPr>
        <w:t xml:space="preserve">                </w:t>
      </w:r>
      <w:r>
        <w:rPr/>
        <w:drawing>
          <wp:inline distT="0" distB="0" distL="0" distR="0">
            <wp:extent cx="647700" cy="84772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 w:themeFill="background1"/>
        <w:ind w:right="141" w:hanging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ДЕПАРТАМЕНТ ОСВІТИ ТА НАУКИ</w:t>
      </w:r>
    </w:p>
    <w:p>
      <w:pPr>
        <w:pStyle w:val="Normal"/>
        <w:shd w:val="clear" w:color="auto" w:fill="FFFFFF" w:themeFill="background1"/>
        <w:ind w:right="141" w:hanging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ind w:right="141" w:hanging="0"/>
        <w:jc w:val="center"/>
        <w:rPr>
          <w:b/>
          <w:b/>
          <w:color w:val="000000" w:themeColor="text1"/>
          <w:sz w:val="32"/>
          <w:szCs w:val="28"/>
          <w:lang w:val="uk-UA"/>
        </w:rPr>
      </w:pPr>
      <w:r>
        <w:rPr>
          <w:b/>
          <w:color w:val="000000" w:themeColor="text1"/>
          <w:sz w:val="32"/>
          <w:szCs w:val="28"/>
          <w:lang w:val="uk-UA"/>
        </w:rPr>
        <w:t>ЛІЦЕЙ № 25</w:t>
      </w:r>
    </w:p>
    <w:p>
      <w:pPr>
        <w:pStyle w:val="Normal"/>
        <w:shd w:val="clear" w:color="auto" w:fill="FFFFFF" w:themeFill="background1"/>
        <w:ind w:right="-284" w:hanging="0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          </w:t>
      </w:r>
      <w:r>
        <w:rPr>
          <w:b/>
          <w:color w:val="000000" w:themeColor="text1"/>
          <w:sz w:val="28"/>
          <w:szCs w:val="28"/>
          <w:lang w:val="uk-UA"/>
        </w:rPr>
        <w:t>ІВАНО-ФРАНКІВСЬКОЇ МІСЬКОЇ РАДИ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вул. 24 Серпня, 13, м. Івано-Франківськ, Івано-Франківська обл., 76006</w:t>
      </w:r>
    </w:p>
    <w:p>
      <w:pPr>
        <w:pStyle w:val="Normal"/>
        <w:shd w:val="clear" w:color="auto" w:fill="FFFFFF" w:themeFill="background1"/>
        <w:jc w:val="center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тел./факс (03422) 56-96-46, e-mail: </w:t>
      </w:r>
      <w:r>
        <w:rPr>
          <w:color w:val="000000" w:themeColor="text1"/>
          <w:szCs w:val="28"/>
          <w:lang w:val="en-US"/>
        </w:rPr>
        <w:t>frankivsk</w:t>
      </w:r>
      <w:r>
        <w:rPr>
          <w:color w:val="000000" w:themeColor="text1"/>
          <w:szCs w:val="28"/>
          <w:lang w:val="uk-UA"/>
        </w:rPr>
        <w:t>25@</w:t>
      </w:r>
      <w:r>
        <w:rPr>
          <w:color w:val="000000" w:themeColor="text1"/>
          <w:szCs w:val="28"/>
          <w:lang w:val="en-US"/>
        </w:rPr>
        <w:t>ukr</w:t>
      </w:r>
      <w:r>
        <w:rPr>
          <w:color w:val="000000" w:themeColor="text1"/>
          <w:szCs w:val="28"/>
          <w:lang w:val="uk-UA"/>
        </w:rPr>
        <w:t>.</w:t>
      </w:r>
      <w:r>
        <w:rPr>
          <w:color w:val="000000" w:themeColor="text1"/>
          <w:szCs w:val="28"/>
          <w:lang w:val="en-US"/>
        </w:rPr>
        <w:t>net</w:t>
      </w:r>
      <w:r>
        <w:rPr>
          <w:b/>
          <w:color w:val="000000" w:themeColor="text1"/>
          <w:szCs w:val="28"/>
          <w:lang w:val="uk-UA"/>
        </w:rPr>
        <w:t>,</w:t>
      </w:r>
      <w:r>
        <w:rPr>
          <w:color w:val="000000" w:themeColor="text1"/>
          <w:szCs w:val="28"/>
          <w:lang w:val="uk-UA"/>
        </w:rPr>
        <w:t xml:space="preserve"> код ЄДРПОУ 19400558</w:t>
      </w:r>
    </w:p>
    <w:p>
      <w:pPr>
        <w:pStyle w:val="Normal"/>
        <w:pBdr>
          <w:bottom w:val="single" w:sz="12" w:space="1" w:color="000000"/>
        </w:pBdr>
        <w:shd w:val="clear" w:color="auto" w:fill="FFFFFF" w:themeFill="background1"/>
        <w:ind w:right="426" w:hanging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i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01 січня 2026 року</w:t>
      </w:r>
      <w:r>
        <w:rPr>
          <w:color w:val="000000" w:themeColor="text1"/>
          <w:sz w:val="28"/>
          <w:szCs w:val="28"/>
          <w:lang w:val="uk-UA"/>
        </w:rPr>
        <w:t xml:space="preserve">                 м. Івано-Франківськ                             </w:t>
      </w:r>
      <w:r>
        <w:rPr>
          <w:b/>
          <w:i/>
          <w:color w:val="000000" w:themeColor="text1"/>
          <w:sz w:val="28"/>
          <w:szCs w:val="28"/>
          <w:lang w:val="uk-UA"/>
        </w:rPr>
        <w:t xml:space="preserve">№ </w:t>
        <w:softHyphen/>
        <w:softHyphen/>
        <w:softHyphen/>
        <w:t>4</w:t>
      </w:r>
    </w:p>
    <w:p>
      <w:pPr>
        <w:pStyle w:val="Normal"/>
        <w:rPr>
          <w:b/>
          <w:b/>
          <w:i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b/>
          <w:b/>
          <w:i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Про підсумки атестації</w:t>
      </w:r>
    </w:p>
    <w:p>
      <w:pPr>
        <w:pStyle w:val="Normal"/>
        <w:rPr>
          <w:b/>
          <w:b/>
          <w:i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педагогічного працівника</w:t>
      </w:r>
    </w:p>
    <w:p>
      <w:pPr>
        <w:pStyle w:val="Normal"/>
        <w:rPr>
          <w:b/>
          <w:b/>
          <w:i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>Павлушинської С.Р.</w:t>
      </w:r>
    </w:p>
    <w:p>
      <w:pPr>
        <w:pStyle w:val="Normal"/>
        <w:rPr>
          <w:b/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Відповідно до Положення про атестацію педагогічних працівників затверджено наказом МОН від від 09.09.2022 № 805, у редакції наказу від 10.09.2024 № 1277, на підставі рішення атестаційної комісії І рівня Ліцею №25 Івано-Франківської міської ради, протокол №</w:t>
      </w:r>
      <w:r>
        <w:rPr>
          <w:rFonts w:eastAsia="Times New Roman" w:cs="Times New Roman"/>
          <w:color w:val="000000" w:themeColor="text1"/>
          <w:sz w:val="28"/>
          <w:szCs w:val="28"/>
          <w:lang w:val="uk-UA" w:eastAsia="ru-RU"/>
        </w:rPr>
        <w:t>3</w:t>
      </w:r>
      <w:r>
        <w:rPr>
          <w:color w:val="000000" w:themeColor="text1"/>
          <w:sz w:val="28"/>
          <w:szCs w:val="28"/>
          <w:lang w:val="uk-UA"/>
        </w:rPr>
        <w:t xml:space="preserve"> від 01 січня 2026 року</w:t>
      </w:r>
    </w:p>
    <w:p>
      <w:pPr>
        <w:pStyle w:val="Normal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НАКАЗУЮ: </w:t>
      </w:r>
    </w:p>
    <w:p>
      <w:pPr>
        <w:pStyle w:val="Docdata"/>
        <w:spacing w:beforeAutospacing="0" w:before="240" w:after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Затвердити рішення атестаційної комісії І рівня при Ліцеї №25 Івано-Франківської міської ради про відповідність Павлушинської Світлани Романівни займаній посаді та присвоєння їй першої кваліфікаційної категорії.</w:t>
      </w:r>
    </w:p>
    <w:p>
      <w:pPr>
        <w:pStyle w:val="Docdata"/>
        <w:spacing w:beforeAutospacing="0" w:before="240" w:afterAutospacing="0" w:after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2.  Головному бухгалтеру ліцею Івасюк Г.М. здійснювати оплату заробітної плати з урахуванням результатів атестації з дати видання наказу </w:t>
      </w:r>
      <w:r>
        <w:rPr>
          <w:color w:val="000000" w:themeColor="text1"/>
          <w:sz w:val="28"/>
          <w:szCs w:val="28"/>
        </w:rPr>
        <w:t>01.01.2026 р.</w:t>
      </w:r>
    </w:p>
    <w:p>
      <w:pPr>
        <w:pStyle w:val="Docdata"/>
        <w:spacing w:beforeAutospacing="0" w:before="240" w:afterAutospacing="0" w:after="0"/>
        <w:ind w:firstLine="708"/>
        <w:jc w:val="both"/>
        <w:rPr/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Контроль за виконанням наказу залишаю за собою.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ліцею                                        Світлана ЯКИМІВ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</w:r>
      <w:bookmarkStart w:id="0" w:name="_GoBack"/>
      <w:bookmarkStart w:id="1" w:name="_GoBack"/>
      <w:bookmarkEnd w:id="1"/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 xml:space="preserve">З наказом ознайомлені :                                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Павлушинська Світлана Романівна</w:t>
      </w:r>
    </w:p>
    <w:p>
      <w:pPr>
        <w:pStyle w:val="Normal"/>
        <w:rPr>
          <w:sz w:val="28"/>
          <w:lang w:val="uk-UA"/>
        </w:rPr>
      </w:pPr>
      <w:r>
        <w:rPr>
          <w:sz w:val="28"/>
          <w:lang w:val="uk-UA"/>
        </w:rPr>
        <w:t>Івасюк Галина Миколаївна</w:t>
      </w:r>
    </w:p>
    <w:sectPr>
      <w:type w:val="nextPage"/>
      <w:pgSz w:w="11906" w:h="16838"/>
      <w:pgMar w:left="1701" w:right="566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c8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4"/>
    <w:uiPriority w:val="99"/>
    <w:semiHidden/>
    <w:qFormat/>
    <w:rsid w:val="00872d9b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84777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872d9b"/>
    <w:pPr/>
    <w:rPr>
      <w:rFonts w:ascii="Segoe UI" w:hAnsi="Segoe UI" w:cs="Segoe UI"/>
      <w:sz w:val="18"/>
      <w:szCs w:val="18"/>
    </w:rPr>
  </w:style>
  <w:style w:type="paragraph" w:styleId="Docdata" w:customStyle="1">
    <w:name w:val="docdata"/>
    <w:basedOn w:val="Normal"/>
    <w:qFormat/>
    <w:rsid w:val="006b652a"/>
    <w:pPr>
      <w:spacing w:beforeAutospacing="1" w:afterAutospacing="1"/>
    </w:pPr>
    <w:rPr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a21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8273-F953-451E-91F7-66AD54B8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LibreOffice/7.2.0.4$Windows_X86_64 LibreOffice_project/9a9c6381e3f7a62afc1329bd359cc48accb6435b</Application>
  <AppVersion>15.0000</AppVersion>
  <Pages>1</Pages>
  <Words>159</Words>
  <Characters>1032</Characters>
  <CharactersWithSpaces>1332</CharactersWithSpaces>
  <Paragraphs>21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2026-01-12T12:56:00Z</dcterms:created>
  <dc:creator>Пользователь</dc:creator>
  <dc:description/>
  <dc:language>uk-UA</dc:language>
  <cp:lastModifiedBy/>
  <cp:lastPrinted>2025-03-24T09:56:00Z</cp:lastPrinted>
  <dcterms:modified xsi:type="dcterms:W3CDTF">2026-03-04T13:18:58Z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