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B5EC1" w14:textId="77777777" w:rsidR="006D65A8" w:rsidRDefault="006D65A8" w:rsidP="0041272A">
      <w:pPr>
        <w:spacing w:line="360" w:lineRule="auto"/>
        <w:rPr>
          <w:rFonts w:ascii="Times New Roman" w:hAnsi="Times New Roman" w:cs="Times New Roman"/>
          <w:sz w:val="32"/>
          <w:szCs w:val="28"/>
        </w:rPr>
      </w:pPr>
    </w:p>
    <w:p w14:paraId="1A538BBA" w14:textId="549275BE" w:rsidR="006B286C" w:rsidRDefault="006B286C" w:rsidP="007D3480">
      <w:pPr>
        <w:spacing w:line="360" w:lineRule="auto"/>
        <w:ind w:left="-567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</w:t>
      </w:r>
    </w:p>
    <w:p w14:paraId="6C435343" w14:textId="0DD7DC65" w:rsidR="00882FA0" w:rsidRPr="007745A1" w:rsidRDefault="006B286C" w:rsidP="006B286C">
      <w:pPr>
        <w:spacing w:line="36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</w:t>
      </w:r>
      <w:r w:rsidR="00882FA0" w:rsidRPr="007745A1">
        <w:rPr>
          <w:rFonts w:ascii="Times New Roman" w:hAnsi="Times New Roman" w:cs="Times New Roman"/>
          <w:sz w:val="32"/>
          <w:szCs w:val="28"/>
        </w:rPr>
        <w:t xml:space="preserve">СХВАЛЕНО                                           </w:t>
      </w:r>
      <w:r w:rsidR="00B870D3">
        <w:rPr>
          <w:rFonts w:ascii="Times New Roman" w:hAnsi="Times New Roman" w:cs="Times New Roman"/>
          <w:sz w:val="32"/>
          <w:szCs w:val="28"/>
        </w:rPr>
        <w:t xml:space="preserve">        </w:t>
      </w:r>
      <w:r w:rsidR="00882FA0" w:rsidRPr="007745A1">
        <w:rPr>
          <w:rFonts w:ascii="Times New Roman" w:hAnsi="Times New Roman" w:cs="Times New Roman"/>
          <w:sz w:val="32"/>
          <w:szCs w:val="28"/>
        </w:rPr>
        <w:t>ЗАТВЕРДЖУЮ</w:t>
      </w:r>
    </w:p>
    <w:p w14:paraId="6DDE3057" w14:textId="2D3F7CD2" w:rsidR="00882FA0" w:rsidRDefault="006B286C" w:rsidP="00882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2FA0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882FA0" w:rsidRPr="007745A1">
        <w:rPr>
          <w:rFonts w:ascii="Times New Roman" w:hAnsi="Times New Roman" w:cs="Times New Roman"/>
          <w:sz w:val="28"/>
          <w:szCs w:val="28"/>
        </w:rPr>
        <w:t>засіданн</w:t>
      </w:r>
      <w:r w:rsidR="00882FA0">
        <w:rPr>
          <w:rFonts w:ascii="Times New Roman" w:hAnsi="Times New Roman" w:cs="Times New Roman"/>
          <w:sz w:val="28"/>
          <w:szCs w:val="28"/>
        </w:rPr>
        <w:t>я</w:t>
      </w:r>
      <w:r w:rsidR="00882FA0" w:rsidRPr="00086ECD">
        <w:rPr>
          <w:rFonts w:ascii="Times New Roman" w:hAnsi="Times New Roman" w:cs="Times New Roman"/>
          <w:sz w:val="28"/>
          <w:szCs w:val="28"/>
        </w:rPr>
        <w:t xml:space="preserve"> </w:t>
      </w:r>
      <w:r w:rsidR="00882FA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870D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82FA0" w:rsidRPr="007745A1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882FA0">
        <w:rPr>
          <w:rFonts w:ascii="Times New Roman" w:hAnsi="Times New Roman" w:cs="Times New Roman"/>
          <w:sz w:val="28"/>
          <w:szCs w:val="28"/>
        </w:rPr>
        <w:t>ліцею</w:t>
      </w:r>
      <w:r w:rsidR="00882FA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7FF1754F" w14:textId="7B81DAC1" w:rsidR="00882FA0" w:rsidRPr="00086ECD" w:rsidRDefault="006B286C" w:rsidP="00882F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2FA0" w:rsidRPr="007745A1">
        <w:rPr>
          <w:rFonts w:ascii="Times New Roman" w:hAnsi="Times New Roman" w:cs="Times New Roman"/>
          <w:sz w:val="28"/>
          <w:szCs w:val="28"/>
        </w:rPr>
        <w:t xml:space="preserve">педагогічної ради  </w:t>
      </w:r>
      <w:r w:rsidR="00882FA0">
        <w:rPr>
          <w:rFonts w:ascii="Times New Roman" w:hAnsi="Times New Roman" w:cs="Times New Roman"/>
          <w:sz w:val="28"/>
          <w:szCs w:val="28"/>
        </w:rPr>
        <w:t>ліцею</w:t>
      </w:r>
      <w:r w:rsidR="00882FA0" w:rsidRPr="007745A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D34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870D3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882FA0" w:rsidRPr="007745A1">
        <w:rPr>
          <w:rFonts w:ascii="Times New Roman" w:hAnsi="Times New Roman" w:cs="Times New Roman"/>
          <w:sz w:val="28"/>
          <w:szCs w:val="28"/>
        </w:rPr>
        <w:t xml:space="preserve"> С</w:t>
      </w:r>
      <w:r w:rsidR="00B870D3">
        <w:rPr>
          <w:rFonts w:ascii="Times New Roman" w:hAnsi="Times New Roman" w:cs="Times New Roman"/>
          <w:sz w:val="28"/>
          <w:szCs w:val="28"/>
        </w:rPr>
        <w:t>вітлана ЯКИМІВ</w:t>
      </w:r>
    </w:p>
    <w:p w14:paraId="6D2E53B4" w14:textId="0BFDED3A" w:rsidR="00882FA0" w:rsidRPr="004D2B5F" w:rsidRDefault="006B286C" w:rsidP="00882F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2FA0" w:rsidRPr="002C7286">
        <w:rPr>
          <w:rFonts w:ascii="Times New Roman" w:hAnsi="Times New Roman" w:cs="Times New Roman"/>
          <w:sz w:val="28"/>
          <w:szCs w:val="28"/>
        </w:rPr>
        <w:t xml:space="preserve">від </w:t>
      </w:r>
      <w:r w:rsidR="00EF4D59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882FA0" w:rsidRPr="002C7286">
        <w:rPr>
          <w:rFonts w:ascii="Times New Roman" w:hAnsi="Times New Roman" w:cs="Times New Roman"/>
          <w:sz w:val="28"/>
          <w:szCs w:val="28"/>
        </w:rPr>
        <w:t xml:space="preserve"> серпня 202</w:t>
      </w:r>
      <w:r w:rsidR="00EF4D59">
        <w:rPr>
          <w:rFonts w:ascii="Times New Roman" w:hAnsi="Times New Roman" w:cs="Times New Roman"/>
          <w:sz w:val="28"/>
          <w:szCs w:val="28"/>
        </w:rPr>
        <w:t>5</w:t>
      </w:r>
      <w:r w:rsidR="00882FA0" w:rsidRPr="004D2B5F">
        <w:rPr>
          <w:rFonts w:ascii="Times New Roman" w:hAnsi="Times New Roman" w:cs="Times New Roman"/>
          <w:sz w:val="28"/>
          <w:szCs w:val="28"/>
        </w:rPr>
        <w:t xml:space="preserve"> р. </w:t>
      </w:r>
      <w:r w:rsidR="00882FA0" w:rsidRPr="007745A1">
        <w:rPr>
          <w:rFonts w:ascii="Times New Roman" w:hAnsi="Times New Roman" w:cs="Times New Roman"/>
          <w:sz w:val="28"/>
          <w:szCs w:val="28"/>
        </w:rPr>
        <w:t>№</w:t>
      </w:r>
      <w:r w:rsidR="00882FA0" w:rsidRPr="00086EC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82FA0" w:rsidRPr="004D2B5F">
        <w:rPr>
          <w:rFonts w:ascii="Times New Roman" w:hAnsi="Times New Roman" w:cs="Times New Roman"/>
          <w:sz w:val="28"/>
          <w:szCs w:val="28"/>
        </w:rPr>
        <w:t xml:space="preserve">   </w:t>
      </w:r>
      <w:r w:rsidR="00882FA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F4D59">
        <w:rPr>
          <w:rFonts w:ascii="Times New Roman" w:hAnsi="Times New Roman" w:cs="Times New Roman"/>
          <w:color w:val="auto"/>
          <w:sz w:val="28"/>
          <w:szCs w:val="28"/>
          <w:u w:val="single"/>
        </w:rPr>
        <w:t>29</w:t>
      </w:r>
      <w:r w:rsidR="00882FA0" w:rsidRPr="00882FA0">
        <w:rPr>
          <w:rFonts w:ascii="Times New Roman" w:hAnsi="Times New Roman" w:cs="Times New Roman"/>
          <w:color w:val="auto"/>
          <w:sz w:val="28"/>
          <w:szCs w:val="28"/>
        </w:rPr>
        <w:t xml:space="preserve"> серпня 202</w:t>
      </w:r>
      <w:r w:rsidR="00EF4D5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882FA0" w:rsidRPr="00882F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2FA0" w:rsidRPr="004D2B5F">
        <w:rPr>
          <w:rFonts w:ascii="Times New Roman" w:hAnsi="Times New Roman" w:cs="Times New Roman"/>
          <w:sz w:val="28"/>
          <w:szCs w:val="28"/>
        </w:rPr>
        <w:t>р .</w:t>
      </w:r>
    </w:p>
    <w:p w14:paraId="3DA0517B" w14:textId="77777777" w:rsidR="00882FA0" w:rsidRDefault="00882FA0" w:rsidP="00A71489">
      <w:pPr>
        <w:autoSpaceDE w:val="0"/>
        <w:autoSpaceDN w:val="0"/>
        <w:spacing w:before="74"/>
        <w:ind w:left="1520" w:right="1882"/>
        <w:jc w:val="center"/>
      </w:pPr>
    </w:p>
    <w:p w14:paraId="4A62AEA1" w14:textId="77777777" w:rsidR="00882FA0" w:rsidRDefault="00882FA0" w:rsidP="00A71489">
      <w:pPr>
        <w:autoSpaceDE w:val="0"/>
        <w:autoSpaceDN w:val="0"/>
        <w:spacing w:before="74"/>
        <w:ind w:left="1520" w:right="1882"/>
        <w:jc w:val="center"/>
      </w:pPr>
    </w:p>
    <w:p w14:paraId="46D23340" w14:textId="77777777" w:rsidR="00882FA0" w:rsidRDefault="00882FA0" w:rsidP="00A71489">
      <w:pPr>
        <w:autoSpaceDE w:val="0"/>
        <w:autoSpaceDN w:val="0"/>
        <w:spacing w:before="74"/>
        <w:ind w:left="1520" w:right="1882"/>
        <w:jc w:val="center"/>
      </w:pPr>
    </w:p>
    <w:p w14:paraId="2D2ECE75" w14:textId="77777777" w:rsidR="006B286C" w:rsidRDefault="006B286C" w:rsidP="00A71489">
      <w:pPr>
        <w:autoSpaceDE w:val="0"/>
        <w:autoSpaceDN w:val="0"/>
        <w:spacing w:before="74"/>
        <w:ind w:left="1520" w:right="1882"/>
        <w:jc w:val="center"/>
      </w:pPr>
    </w:p>
    <w:p w14:paraId="0904F326" w14:textId="77777777" w:rsidR="00882FA0" w:rsidRDefault="00882FA0" w:rsidP="00A71489">
      <w:pPr>
        <w:autoSpaceDE w:val="0"/>
        <w:autoSpaceDN w:val="0"/>
        <w:spacing w:before="74"/>
        <w:ind w:left="1520" w:right="1882"/>
        <w:jc w:val="center"/>
      </w:pPr>
    </w:p>
    <w:p w14:paraId="6B61F0AF" w14:textId="77777777" w:rsidR="002D4D76" w:rsidRPr="002D4D76" w:rsidRDefault="002D4D76" w:rsidP="007D3480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36"/>
          <w:szCs w:val="28"/>
          <w:lang w:eastAsia="en-US" w:bidi="ar-SA"/>
        </w:rPr>
      </w:pPr>
      <w:r w:rsidRPr="002D4D76">
        <w:rPr>
          <w:rFonts w:ascii="Times New Roman" w:eastAsiaTheme="minorHAnsi" w:hAnsi="Times New Roman" w:cs="Times New Roman"/>
          <w:b/>
          <w:color w:val="008080"/>
          <w:sz w:val="72"/>
          <w:szCs w:val="28"/>
          <w:lang w:eastAsia="en-US" w:bidi="ar-SA"/>
        </w:rPr>
        <w:t>Освітня програма</w:t>
      </w:r>
      <w:r w:rsidRPr="002D4D76">
        <w:rPr>
          <w:rFonts w:ascii="Times New Roman" w:eastAsiaTheme="minorHAnsi" w:hAnsi="Times New Roman" w:cs="Times New Roman"/>
          <w:b/>
          <w:color w:val="auto"/>
          <w:sz w:val="36"/>
          <w:szCs w:val="28"/>
          <w:lang w:eastAsia="en-US" w:bidi="ar-SA"/>
        </w:rPr>
        <w:t xml:space="preserve"> </w:t>
      </w:r>
    </w:p>
    <w:p w14:paraId="275B564C" w14:textId="233A5A70" w:rsidR="002D4D76" w:rsidRPr="002D4D76" w:rsidRDefault="002D4D76" w:rsidP="007D3480">
      <w:pPr>
        <w:widowControl/>
        <w:jc w:val="center"/>
        <w:rPr>
          <w:rFonts w:ascii="Times New Roman" w:eastAsiaTheme="minorHAnsi" w:hAnsi="Times New Roman" w:cs="Times New Roman"/>
          <w:b/>
          <w:i/>
          <w:color w:val="008080"/>
          <w:sz w:val="56"/>
          <w:szCs w:val="28"/>
          <w:lang w:eastAsia="en-US" w:bidi="ar-SA"/>
        </w:rPr>
      </w:pPr>
      <w:r w:rsidRPr="002D4D76">
        <w:rPr>
          <w:rFonts w:ascii="Times New Roman" w:eastAsiaTheme="minorHAnsi" w:hAnsi="Times New Roman" w:cs="Times New Roman"/>
          <w:b/>
          <w:color w:val="FF0000"/>
          <w:sz w:val="72"/>
          <w:szCs w:val="28"/>
          <w:lang w:eastAsia="en-US" w:bidi="ar-SA"/>
        </w:rPr>
        <w:t xml:space="preserve"> </w:t>
      </w:r>
      <w:r w:rsidR="00A66602">
        <w:rPr>
          <w:rFonts w:ascii="Times New Roman" w:eastAsiaTheme="minorHAnsi" w:hAnsi="Times New Roman" w:cs="Times New Roman"/>
          <w:b/>
          <w:i/>
          <w:color w:val="008080"/>
          <w:sz w:val="56"/>
          <w:szCs w:val="28"/>
          <w:lang w:eastAsia="en-US" w:bidi="ar-SA"/>
        </w:rPr>
        <w:t>Ліцею №</w:t>
      </w:r>
      <w:r w:rsidRPr="002D4D76">
        <w:rPr>
          <w:rFonts w:ascii="Times New Roman" w:eastAsiaTheme="minorHAnsi" w:hAnsi="Times New Roman" w:cs="Times New Roman"/>
          <w:b/>
          <w:i/>
          <w:color w:val="008080"/>
          <w:sz w:val="56"/>
          <w:szCs w:val="28"/>
          <w:lang w:eastAsia="en-US" w:bidi="ar-SA"/>
        </w:rPr>
        <w:t>25</w:t>
      </w:r>
    </w:p>
    <w:p w14:paraId="1D63B9CF" w14:textId="77777777" w:rsidR="002D4D76" w:rsidRDefault="002D4D76" w:rsidP="007D3480">
      <w:pPr>
        <w:autoSpaceDE w:val="0"/>
        <w:autoSpaceDN w:val="0"/>
        <w:ind w:left="851" w:right="99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D4D76">
        <w:rPr>
          <w:rFonts w:ascii="Times New Roman" w:eastAsiaTheme="minorHAnsi" w:hAnsi="Times New Roman" w:cs="Times New Roman"/>
          <w:b/>
          <w:i/>
          <w:color w:val="008080"/>
          <w:sz w:val="56"/>
          <w:szCs w:val="28"/>
          <w:lang w:eastAsia="en-US" w:bidi="ar-SA"/>
        </w:rPr>
        <w:t>Івано-Франківської міської ради</w:t>
      </w:r>
      <w:r w:rsidRPr="006B286C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14:paraId="776E4CF7" w14:textId="021102A0" w:rsidR="007D3480" w:rsidRDefault="00ED2973" w:rsidP="007D3480">
      <w:pPr>
        <w:autoSpaceDE w:val="0"/>
        <w:autoSpaceDN w:val="0"/>
        <w:ind w:left="851" w:right="993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D3480">
        <w:rPr>
          <w:rFonts w:ascii="Times New Roman" w:hAnsi="Times New Roman" w:cs="Times New Roman"/>
          <w:b/>
          <w:i/>
          <w:sz w:val="40"/>
          <w:szCs w:val="40"/>
        </w:rPr>
        <w:t xml:space="preserve">першого </w:t>
      </w:r>
      <w:r>
        <w:rPr>
          <w:rFonts w:ascii="Times New Roman" w:hAnsi="Times New Roman" w:cs="Times New Roman"/>
          <w:b/>
          <w:i/>
          <w:sz w:val="40"/>
          <w:szCs w:val="40"/>
        </w:rPr>
        <w:t>(</w:t>
      </w:r>
      <w:r w:rsidRPr="007D3480">
        <w:rPr>
          <w:rFonts w:ascii="Times New Roman" w:hAnsi="Times New Roman" w:cs="Times New Roman"/>
          <w:b/>
          <w:i/>
          <w:sz w:val="40"/>
          <w:szCs w:val="40"/>
        </w:rPr>
        <w:t>адаптаційн</w:t>
      </w:r>
      <w:r>
        <w:rPr>
          <w:rFonts w:ascii="Times New Roman" w:hAnsi="Times New Roman" w:cs="Times New Roman"/>
          <w:b/>
          <w:i/>
          <w:sz w:val="40"/>
          <w:szCs w:val="40"/>
        </w:rPr>
        <w:t>ого)</w:t>
      </w:r>
      <w:r w:rsidR="007D3480" w:rsidRPr="007D3480">
        <w:rPr>
          <w:rFonts w:ascii="Times New Roman" w:hAnsi="Times New Roman" w:cs="Times New Roman"/>
          <w:b/>
          <w:i/>
          <w:sz w:val="40"/>
          <w:szCs w:val="40"/>
        </w:rPr>
        <w:t xml:space="preserve"> та </w:t>
      </w:r>
      <w:r w:rsidRPr="007D3480">
        <w:rPr>
          <w:rFonts w:ascii="Times New Roman" w:hAnsi="Times New Roman" w:cs="Times New Roman"/>
          <w:b/>
          <w:i/>
          <w:sz w:val="40"/>
          <w:szCs w:val="40"/>
        </w:rPr>
        <w:t>другого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(</w:t>
      </w:r>
      <w:r w:rsidRPr="007D3480">
        <w:rPr>
          <w:rFonts w:ascii="Times New Roman" w:hAnsi="Times New Roman" w:cs="Times New Roman"/>
          <w:b/>
          <w:i/>
          <w:sz w:val="40"/>
          <w:szCs w:val="40"/>
        </w:rPr>
        <w:t>базове предметне навчання</w:t>
      </w:r>
      <w:r>
        <w:rPr>
          <w:rFonts w:ascii="Times New Roman" w:hAnsi="Times New Roman" w:cs="Times New Roman"/>
          <w:b/>
          <w:i/>
          <w:sz w:val="40"/>
          <w:szCs w:val="40"/>
        </w:rPr>
        <w:t>)</w:t>
      </w:r>
      <w:r w:rsidRPr="007D3480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7D3480" w:rsidRPr="007D3480">
        <w:rPr>
          <w:rFonts w:ascii="Times New Roman" w:hAnsi="Times New Roman" w:cs="Times New Roman"/>
          <w:b/>
          <w:i/>
          <w:sz w:val="40"/>
          <w:szCs w:val="40"/>
        </w:rPr>
        <w:t>циклів базової середньої освіти</w:t>
      </w:r>
    </w:p>
    <w:p w14:paraId="17EA2DC3" w14:textId="77777777" w:rsidR="00B83B89" w:rsidRPr="007D3480" w:rsidRDefault="00B83B89" w:rsidP="007D3480">
      <w:pPr>
        <w:autoSpaceDE w:val="0"/>
        <w:autoSpaceDN w:val="0"/>
        <w:ind w:left="851" w:right="993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2362C5ED" w14:textId="77777777" w:rsidR="007D3480" w:rsidRDefault="007D3480" w:rsidP="007D3480">
      <w:pPr>
        <w:autoSpaceDE w:val="0"/>
        <w:autoSpaceDN w:val="0"/>
        <w:ind w:left="851" w:right="993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197699FD" w14:textId="77777777" w:rsidR="002D4D76" w:rsidRDefault="002D4D76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05A83252" w14:textId="77777777" w:rsidR="0014011B" w:rsidRDefault="0014011B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209F30DC" w14:textId="77777777" w:rsidR="0014011B" w:rsidRDefault="0014011B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16222852" w14:textId="77777777" w:rsidR="0014011B" w:rsidRDefault="0014011B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3771956A" w14:textId="77777777" w:rsidR="0014011B" w:rsidRDefault="0014011B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1B7DC782" w14:textId="77777777" w:rsidR="0014011B" w:rsidRDefault="0014011B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435B86AA" w14:textId="77777777" w:rsidR="0014011B" w:rsidRDefault="0014011B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294A09B1" w14:textId="77777777" w:rsidR="0014011B" w:rsidRDefault="0014011B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18628E4A" w14:textId="77777777" w:rsidR="0014011B" w:rsidRDefault="0014011B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17F96F32" w14:textId="77777777" w:rsidR="0014011B" w:rsidRDefault="0014011B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2D150ECE" w14:textId="77777777" w:rsidR="007D3480" w:rsidRDefault="007D3480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5E30F2E6" w14:textId="77777777" w:rsidR="00B83B89" w:rsidRDefault="00B83B89" w:rsidP="00A71489">
      <w:pPr>
        <w:autoSpaceDE w:val="0"/>
        <w:autoSpaceDN w:val="0"/>
        <w:spacing w:before="74"/>
        <w:ind w:left="1520" w:right="1882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30EBD23C" w14:textId="77777777" w:rsidR="007D3480" w:rsidRPr="006B286C" w:rsidRDefault="007D3480" w:rsidP="00EF4D59">
      <w:pPr>
        <w:autoSpaceDE w:val="0"/>
        <w:autoSpaceDN w:val="0"/>
        <w:spacing w:before="74"/>
        <w:ind w:right="1882"/>
        <w:rPr>
          <w:rFonts w:ascii="Times New Roman" w:hAnsi="Times New Roman" w:cs="Times New Roman"/>
          <w:b/>
          <w:i/>
          <w:sz w:val="40"/>
          <w:szCs w:val="40"/>
        </w:rPr>
      </w:pPr>
    </w:p>
    <w:p w14:paraId="7E36A401" w14:textId="77777777" w:rsidR="00B83B89" w:rsidRPr="001B375C" w:rsidRDefault="00B83B89" w:rsidP="00BD6E8E">
      <w:pPr>
        <w:pStyle w:val="210"/>
        <w:shd w:val="clear" w:color="auto" w:fill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A8E65" w14:textId="6ED03880" w:rsidR="005003A7" w:rsidRDefault="005979EA" w:rsidP="00687558">
      <w:pPr>
        <w:pStyle w:val="210"/>
        <w:numPr>
          <w:ilvl w:val="0"/>
          <w:numId w:val="43"/>
        </w:numPr>
        <w:shd w:val="clear" w:color="auto" w:fill="auto"/>
        <w:tabs>
          <w:tab w:val="left" w:pos="9923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F0203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3BF2B998" w14:textId="0DF16BAA" w:rsidR="00B83B89" w:rsidRPr="00DF0203" w:rsidRDefault="00B83B89" w:rsidP="00687558">
      <w:pPr>
        <w:pBdr>
          <w:top w:val="nil"/>
          <w:left w:val="nil"/>
          <w:bottom w:val="nil"/>
          <w:right w:val="nil"/>
          <w:between w:val="nil"/>
        </w:pBdr>
        <w:ind w:right="10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203">
        <w:rPr>
          <w:rFonts w:ascii="Times New Roman" w:hAnsi="Times New Roman" w:cs="Times New Roman"/>
          <w:sz w:val="28"/>
          <w:szCs w:val="28"/>
        </w:rPr>
        <w:t xml:space="preserve">Освітню програму </w:t>
      </w:r>
      <w:r w:rsidR="0014011B">
        <w:rPr>
          <w:rFonts w:ascii="Times New Roman" w:hAnsi="Times New Roman" w:cs="Times New Roman"/>
          <w:sz w:val="28"/>
          <w:szCs w:val="28"/>
        </w:rPr>
        <w:t xml:space="preserve">ліцею </w:t>
      </w:r>
      <w:r w:rsidRPr="00DF0203">
        <w:rPr>
          <w:rFonts w:ascii="Times New Roman" w:hAnsi="Times New Roman" w:cs="Times New Roman"/>
          <w:sz w:val="28"/>
          <w:szCs w:val="28"/>
        </w:rPr>
        <w:t>розроблено на основі Державного стандарту базової середньої освіти, затвердженого постановою Кабінету Міністрів України від 30.09.2020 № 898</w:t>
      </w:r>
      <w:r w:rsidR="00BD6E8E">
        <w:rPr>
          <w:rFonts w:ascii="Times New Roman" w:hAnsi="Times New Roman" w:cs="Times New Roman"/>
          <w:sz w:val="28"/>
          <w:szCs w:val="28"/>
        </w:rPr>
        <w:t xml:space="preserve">, </w:t>
      </w:r>
      <w:r w:rsidR="00BD6E8E" w:rsidRPr="00BD6E8E">
        <w:rPr>
          <w:rFonts w:ascii="Times New Roman" w:hAnsi="Times New Roman" w:cs="Times New Roman"/>
          <w:sz w:val="28"/>
          <w:szCs w:val="28"/>
        </w:rPr>
        <w:t>зі  змінами,  затвердженими  постановою  Кабінету  Міністрів  України від ЗО серпня 2022 року № 972</w:t>
      </w:r>
      <w:r w:rsidRPr="00DF0203">
        <w:rPr>
          <w:rFonts w:ascii="Times New Roman" w:hAnsi="Times New Roman" w:cs="Times New Roman"/>
          <w:sz w:val="28"/>
          <w:szCs w:val="28"/>
        </w:rPr>
        <w:t>, Типової освітньої програми для 5-9 класів закладів загальної середньої освіти, затвердженої наказом Міністерства освіти і науки України від 19.02.2021 № 235 (в редакції наказу Міністерства освіти і науки України від 09.08.2024 № 1120).</w:t>
      </w:r>
    </w:p>
    <w:p w14:paraId="69C6C9FE" w14:textId="6245A77F" w:rsidR="00B83B89" w:rsidRPr="00DF0203" w:rsidRDefault="00B83B89" w:rsidP="0068755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203">
        <w:rPr>
          <w:rFonts w:ascii="Times New Roman" w:hAnsi="Times New Roman" w:cs="Times New Roman"/>
          <w:sz w:val="28"/>
          <w:szCs w:val="28"/>
        </w:rPr>
        <w:t xml:space="preserve">Освітня програма </w:t>
      </w:r>
      <w:r w:rsidR="0014011B" w:rsidRPr="0014011B">
        <w:rPr>
          <w:rFonts w:ascii="Times New Roman" w:hAnsi="Times New Roman" w:cs="Times New Roman"/>
          <w:sz w:val="28"/>
          <w:szCs w:val="28"/>
        </w:rPr>
        <w:t>відповіда</w:t>
      </w:r>
      <w:r w:rsidR="0014011B">
        <w:rPr>
          <w:rFonts w:ascii="Times New Roman" w:hAnsi="Times New Roman" w:cs="Times New Roman"/>
          <w:sz w:val="28"/>
          <w:szCs w:val="28"/>
        </w:rPr>
        <w:t>є</w:t>
      </w:r>
      <w:r w:rsidR="0014011B" w:rsidRPr="0014011B">
        <w:rPr>
          <w:rFonts w:ascii="Times New Roman" w:hAnsi="Times New Roman" w:cs="Times New Roman"/>
          <w:sz w:val="28"/>
          <w:szCs w:val="28"/>
        </w:rPr>
        <w:t xml:space="preserve"> структурі Типової освітньої програми та визначеним нею вимогам до осіб, які можуть розпочати навчання за освітньою програмою закладу освіти </w:t>
      </w:r>
      <w:r w:rsidRPr="00DF0203">
        <w:rPr>
          <w:rFonts w:ascii="Times New Roman" w:hAnsi="Times New Roman" w:cs="Times New Roman"/>
          <w:sz w:val="28"/>
          <w:szCs w:val="28"/>
        </w:rPr>
        <w:t xml:space="preserve">визначає </w:t>
      </w:r>
    </w:p>
    <w:p w14:paraId="0A4003F2" w14:textId="77777777" w:rsidR="00B83B89" w:rsidRPr="00DF0203" w:rsidRDefault="00B83B89" w:rsidP="00687558">
      <w:pPr>
        <w:pBdr>
          <w:top w:val="nil"/>
          <w:left w:val="nil"/>
          <w:bottom w:val="nil"/>
          <w:right w:val="nil"/>
          <w:between w:val="nil"/>
        </w:pBdr>
        <w:ind w:right="10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203">
        <w:rPr>
          <w:rFonts w:ascii="Times New Roman" w:hAnsi="Times New Roman" w:cs="Times New Roman"/>
          <w:sz w:val="28"/>
          <w:szCs w:val="28"/>
        </w:rPr>
        <w:t>Освітня програма включає:</w:t>
      </w:r>
    </w:p>
    <w:p w14:paraId="54E41941" w14:textId="0E508F35" w:rsidR="00B83B89" w:rsidRDefault="0014011B" w:rsidP="0014011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203">
        <w:rPr>
          <w:rFonts w:ascii="Times New Roman" w:hAnsi="Times New Roman" w:cs="Times New Roman"/>
          <w:sz w:val="28"/>
          <w:szCs w:val="28"/>
        </w:rPr>
        <w:t xml:space="preserve">загальний обсяг навчального навантаження на адаптаційному циклі </w:t>
      </w:r>
      <w:r>
        <w:rPr>
          <w:rFonts w:ascii="Times New Roman" w:hAnsi="Times New Roman" w:cs="Times New Roman"/>
          <w:sz w:val="28"/>
          <w:szCs w:val="28"/>
        </w:rPr>
        <w:t xml:space="preserve">та циклі базового предметного навчання </w:t>
      </w:r>
      <w:r w:rsidRPr="00DF0203">
        <w:rPr>
          <w:rFonts w:ascii="Times New Roman" w:hAnsi="Times New Roman" w:cs="Times New Roman"/>
          <w:sz w:val="28"/>
          <w:szCs w:val="28"/>
        </w:rPr>
        <w:t>(в годинах) та його розподіл між освітніми галузями</w:t>
      </w:r>
      <w:r>
        <w:rPr>
          <w:rFonts w:ascii="Times New Roman" w:hAnsi="Times New Roman" w:cs="Times New Roman"/>
          <w:sz w:val="28"/>
          <w:szCs w:val="28"/>
        </w:rPr>
        <w:t xml:space="preserve"> за роками навчання;</w:t>
      </w:r>
    </w:p>
    <w:p w14:paraId="3177C707" w14:textId="4E0F6776" w:rsidR="0014011B" w:rsidRPr="00DF0203" w:rsidRDefault="0014011B" w:rsidP="0068755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203">
        <w:rPr>
          <w:rFonts w:ascii="Times New Roman" w:hAnsi="Times New Roman" w:cs="Times New Roman"/>
          <w:sz w:val="28"/>
          <w:szCs w:val="28"/>
        </w:rPr>
        <w:t>навчальні плани;</w:t>
      </w:r>
    </w:p>
    <w:p w14:paraId="4DA9B13F" w14:textId="4A58B8B5" w:rsidR="00B83B89" w:rsidRPr="00DF0203" w:rsidRDefault="00B83B89" w:rsidP="0014011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DF0203">
        <w:rPr>
          <w:rFonts w:ascii="Times New Roman" w:hAnsi="Times New Roman" w:cs="Times New Roman"/>
          <w:sz w:val="28"/>
          <w:szCs w:val="28"/>
        </w:rPr>
        <w:t>перелік модельних навчальних програм</w:t>
      </w:r>
      <w:r w:rsidR="0014011B">
        <w:rPr>
          <w:rFonts w:ascii="Times New Roman" w:hAnsi="Times New Roman" w:cs="Times New Roman"/>
          <w:sz w:val="28"/>
          <w:szCs w:val="28"/>
        </w:rPr>
        <w:t xml:space="preserve"> та/або</w:t>
      </w:r>
      <w:r w:rsidR="0014011B" w:rsidRPr="0014011B">
        <w:t xml:space="preserve"> </w:t>
      </w:r>
      <w:r w:rsidR="0014011B" w:rsidRPr="0014011B">
        <w:rPr>
          <w:rFonts w:ascii="Times New Roman" w:hAnsi="Times New Roman" w:cs="Times New Roman"/>
          <w:sz w:val="28"/>
          <w:szCs w:val="28"/>
        </w:rPr>
        <w:t>навчальних програм, затверджених педагогічною радою</w:t>
      </w:r>
      <w:r w:rsidRPr="00DF0203">
        <w:rPr>
          <w:rFonts w:ascii="Times New Roman" w:hAnsi="Times New Roman" w:cs="Times New Roman"/>
          <w:sz w:val="28"/>
          <w:szCs w:val="28"/>
        </w:rPr>
        <w:t>;</w:t>
      </w:r>
    </w:p>
    <w:p w14:paraId="0201A78A" w14:textId="612338EA" w:rsidR="00B83B89" w:rsidRPr="00DF0203" w:rsidRDefault="0014011B" w:rsidP="0068755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 форм</w:t>
      </w:r>
      <w:r w:rsidR="00B83B89" w:rsidRPr="00DF0203">
        <w:rPr>
          <w:rFonts w:ascii="Times New Roman" w:hAnsi="Times New Roman" w:cs="Times New Roman"/>
          <w:sz w:val="28"/>
          <w:szCs w:val="28"/>
        </w:rPr>
        <w:t xml:space="preserve"> організації освітнього процесу; </w:t>
      </w:r>
    </w:p>
    <w:p w14:paraId="148510F5" w14:textId="77777777" w:rsidR="00B83B89" w:rsidRPr="00DF0203" w:rsidRDefault="00B83B89" w:rsidP="0068755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203">
        <w:rPr>
          <w:rFonts w:ascii="Times New Roman" w:hAnsi="Times New Roman" w:cs="Times New Roman"/>
          <w:sz w:val="28"/>
          <w:szCs w:val="28"/>
        </w:rPr>
        <w:t>опис інструментарію оцінювання.</w:t>
      </w:r>
    </w:p>
    <w:p w14:paraId="4FE846D8" w14:textId="77777777" w:rsidR="00B83B89" w:rsidRPr="00DF0203" w:rsidRDefault="00B83B89" w:rsidP="00687558">
      <w:pPr>
        <w:pBdr>
          <w:top w:val="nil"/>
          <w:left w:val="nil"/>
          <w:bottom w:val="nil"/>
          <w:right w:val="nil"/>
          <w:between w:val="nil"/>
        </w:pBdr>
        <w:ind w:right="1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203">
        <w:rPr>
          <w:rFonts w:ascii="Times New Roman" w:hAnsi="Times New Roman" w:cs="Times New Roman"/>
          <w:sz w:val="28"/>
          <w:szCs w:val="28"/>
        </w:rPr>
        <w:t>Під час розроблення освітньої програми враховано гарантовані державою права щодо академічної, організаційної, фінансової і кадрової автономії Закладу, а також права педагогічних працівників на академічну свободу.</w:t>
      </w:r>
    </w:p>
    <w:p w14:paraId="3C90E1B4" w14:textId="2782784E" w:rsidR="002328B5" w:rsidRPr="0041269E" w:rsidRDefault="002328B5" w:rsidP="00687558">
      <w:pPr>
        <w:autoSpaceDE w:val="0"/>
        <w:autoSpaceDN w:val="0"/>
        <w:spacing w:line="256" w:lineRule="auto"/>
        <w:ind w:right="113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en-US" w:bidi="ar-SA"/>
        </w:rPr>
      </w:pPr>
      <w:r w:rsidRPr="0041269E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en-US" w:bidi="ar-SA"/>
        </w:rPr>
        <w:t>.</w:t>
      </w:r>
    </w:p>
    <w:p w14:paraId="665F5872" w14:textId="77777777" w:rsidR="00B83B89" w:rsidRPr="0041269E" w:rsidRDefault="00B83B89" w:rsidP="00687558">
      <w:pPr>
        <w:pStyle w:val="210"/>
        <w:shd w:val="clear" w:color="auto" w:fill="auto"/>
        <w:tabs>
          <w:tab w:val="left" w:pos="782"/>
          <w:tab w:val="left" w:pos="9923"/>
        </w:tabs>
        <w:ind w:firstLine="709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9851086" w14:textId="39849881" w:rsidR="00B83B89" w:rsidRPr="00EB4E44" w:rsidRDefault="00B83B89" w:rsidP="00EB4E44">
      <w:pPr>
        <w:pStyle w:val="210"/>
        <w:numPr>
          <w:ilvl w:val="0"/>
          <w:numId w:val="43"/>
        </w:numPr>
        <w:shd w:val="clear" w:color="auto" w:fill="auto"/>
        <w:ind w:left="0" w:right="51" w:firstLine="0"/>
        <w:rPr>
          <w:rStyle w:val="25"/>
          <w:rFonts w:ascii="Times New Roman" w:hAnsi="Times New Roman" w:cs="Times New Roman"/>
          <w:color w:val="auto"/>
          <w:sz w:val="28"/>
          <w:szCs w:val="28"/>
        </w:rPr>
      </w:pPr>
      <w:r w:rsidRPr="00EB4E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Вимоги до </w:t>
      </w:r>
      <w:r w:rsidRPr="00EB4E44">
        <w:rPr>
          <w:rStyle w:val="25"/>
          <w:rFonts w:ascii="Times New Roman" w:hAnsi="Times New Roman" w:cs="Times New Roman"/>
          <w:color w:val="auto"/>
          <w:sz w:val="28"/>
          <w:szCs w:val="28"/>
        </w:rPr>
        <w:t>осіб, які можуть розпочати навчання за</w:t>
      </w:r>
      <w:r w:rsidRPr="00EB4E44"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EB4E4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освітньою </w:t>
      </w:r>
      <w:r w:rsidRPr="00EB4E44">
        <w:rPr>
          <w:rStyle w:val="25"/>
          <w:rFonts w:ascii="Times New Roman" w:hAnsi="Times New Roman" w:cs="Times New Roman"/>
          <w:color w:val="auto"/>
          <w:sz w:val="28"/>
          <w:szCs w:val="28"/>
        </w:rPr>
        <w:t>програмою</w:t>
      </w:r>
      <w:r w:rsidR="00AD28EA"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14:paraId="00D7CD6F" w14:textId="2EDB60EF" w:rsidR="00B83B89" w:rsidRPr="00EB4E44" w:rsidRDefault="00B83B89" w:rsidP="00EB4E44">
      <w:pPr>
        <w:pStyle w:val="210"/>
        <w:tabs>
          <w:tab w:val="left" w:pos="782"/>
        </w:tabs>
        <w:ind w:right="51" w:firstLine="0"/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B4E44"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Навчання за освітньою програмою базової середньої освіти Ліцею №25 Івано-Франківської міської ради можуть розпочинати учні, які на момент зарахування (переведення) до Ліцею №25, досягли результатів навчання, визначених у Державному стандарті початкової освіти, що підтверджено відповідним документом (свідоцтвом досягнень, свідоцтвом про початкову освіту). </w:t>
      </w:r>
    </w:p>
    <w:p w14:paraId="71F0CC66" w14:textId="77777777" w:rsidR="00B83B89" w:rsidRPr="0041272A" w:rsidRDefault="00B83B89" w:rsidP="00AD28EA">
      <w:pPr>
        <w:pStyle w:val="210"/>
        <w:ind w:right="51" w:firstLine="709"/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D28EA"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Визнання результатів навчання здобувачів освіти, які в умовах воєнного стану вимушено </w:t>
      </w:r>
      <w:r w:rsidRPr="0041272A"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виїхали за межі України та повернулися в Україну, здійснюється в порядку, визначеному педагогічною радою закладу освіти, із урахуванням рекомендацій Міністерства освіти і науки України (наказ МОН від 02.08.2024 № 1093).</w:t>
      </w:r>
    </w:p>
    <w:p w14:paraId="3DDE6449" w14:textId="77777777" w:rsidR="00B83B89" w:rsidRPr="0041272A" w:rsidRDefault="00B83B89" w:rsidP="00AD28EA">
      <w:pPr>
        <w:pStyle w:val="210"/>
        <w:ind w:right="51" w:firstLine="709"/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1272A"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Визнання результатів навчання здобувачів освіти із числа внутрішньо переміщених осіб може бути здійснено на основі довідки або іншого документа,  виданого  закладом  освіти,  у якому  дитина  здобувала  освіту за місцем тимчасового перебування.</w:t>
      </w:r>
    </w:p>
    <w:p w14:paraId="045FAAB2" w14:textId="42E3D096" w:rsidR="00B83B89" w:rsidRPr="0041272A" w:rsidRDefault="00B83B89" w:rsidP="00AD28EA">
      <w:pPr>
        <w:pStyle w:val="210"/>
        <w:ind w:right="51" w:firstLine="709"/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1272A">
        <w:rPr>
          <w:rStyle w:val="2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 разі відсутності результатів річного оцінювання з будь-яких навчальних предметів за рівень початкової освіти учні повинні пройти відповідне оцінювання впродовж першого семестру навчального року.</w:t>
      </w:r>
    </w:p>
    <w:p w14:paraId="13E7C6FE" w14:textId="77777777" w:rsidR="00B83B89" w:rsidRPr="0041272A" w:rsidRDefault="00B83B89" w:rsidP="00687558">
      <w:pPr>
        <w:pStyle w:val="210"/>
        <w:tabs>
          <w:tab w:val="left" w:pos="782"/>
          <w:tab w:val="left" w:pos="9923"/>
        </w:tabs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14:paraId="04C6FB41" w14:textId="77777777" w:rsidR="005979EA" w:rsidRPr="0041272A" w:rsidRDefault="005979EA" w:rsidP="00687558">
      <w:pPr>
        <w:pBdr>
          <w:top w:val="nil"/>
          <w:left w:val="nil"/>
          <w:bottom w:val="nil"/>
          <w:right w:val="nil"/>
          <w:between w:val="nil"/>
        </w:pBdr>
        <w:ind w:right="107" w:firstLine="709"/>
        <w:jc w:val="both"/>
        <w:rPr>
          <w:color w:val="auto"/>
        </w:rPr>
      </w:pPr>
    </w:p>
    <w:p w14:paraId="4BB1A38A" w14:textId="04F4AF43" w:rsidR="00B83B89" w:rsidRPr="0041272A" w:rsidRDefault="00B83B89" w:rsidP="00EB4E44">
      <w:pPr>
        <w:pStyle w:val="210"/>
        <w:numPr>
          <w:ilvl w:val="0"/>
          <w:numId w:val="43"/>
        </w:numPr>
        <w:ind w:left="0" w:right="63" w:firstLin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1272A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Загальний обсяг навчального навантаження на адаптаційному циклі базової середньої освіти та циклі базового предметного навчання базової середньої освіти, його розподіл між освітніми галузями за роками навчання</w:t>
      </w:r>
    </w:p>
    <w:p w14:paraId="21F8FC69" w14:textId="77777777" w:rsidR="001B375C" w:rsidRPr="0041272A" w:rsidRDefault="00B83B89" w:rsidP="00EB4E44">
      <w:pPr>
        <w:pStyle w:val="210"/>
        <w:shd w:val="clear" w:color="auto" w:fill="auto"/>
        <w:tabs>
          <w:tab w:val="left" w:pos="782"/>
          <w:tab w:val="left" w:pos="9923"/>
        </w:tabs>
        <w:spacing w:line="310" w:lineRule="exact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41272A">
        <w:rPr>
          <w:rFonts w:ascii="Times New Roman" w:hAnsi="Times New Roman" w:cs="Times New Roman"/>
          <w:color w:val="auto"/>
          <w:sz w:val="28"/>
          <w:szCs w:val="28"/>
        </w:rPr>
        <w:tab/>
        <w:t>Загальний обсяг річного навчального навантаження для  учнів  й  учениць адаптаційний цикл</w:t>
      </w:r>
      <w:r w:rsidR="0041269E" w:rsidRPr="0041272A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 та цикл</w:t>
      </w:r>
      <w:r w:rsidR="0041269E" w:rsidRPr="0041272A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 базового предметного на</w:t>
      </w:r>
      <w:r w:rsidR="0041269E"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вчання базової середньої </w:t>
      </w:r>
      <w:r w:rsidR="0041269E" w:rsidRPr="0041272A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освіти</w:t>
      </w:r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 Ліцею №25 Івано-Франківської міської ради встановлено у межах вказаного в Державному стандарті та Типовій освітній програмі діапазону мінімального та максимального показників для закладів з навчанням українською мовою (додаток 1).</w:t>
      </w:r>
    </w:p>
    <w:p w14:paraId="289C19D9" w14:textId="05F9CB89" w:rsidR="001B375C" w:rsidRPr="0041272A" w:rsidRDefault="00B83B89" w:rsidP="001B375C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1272A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spellStart"/>
      <w:r w:rsidR="001B375C" w:rsidRPr="0041272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Загальнорічна</w:t>
      </w:r>
      <w:proofErr w:type="spellEnd"/>
      <w:r w:rsidR="001B375C" w:rsidRPr="0041272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кількість годин, що фінансуються з державного бюджету (без урахування поділу на групи) складає: </w:t>
      </w:r>
    </w:p>
    <w:p w14:paraId="07986CDB" w14:textId="4395AA85" w:rsidR="001B375C" w:rsidRPr="0041272A" w:rsidRDefault="001B375C" w:rsidP="001B375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1272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для 5-х класів – 1085 годин/навчальний рік,</w:t>
      </w:r>
    </w:p>
    <w:p w14:paraId="43A34388" w14:textId="4AF8A7E0" w:rsidR="001B375C" w:rsidRPr="0041272A" w:rsidRDefault="001B375C" w:rsidP="001B375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1272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для 6-х класів – 1190 годин/навчальний рік,</w:t>
      </w:r>
    </w:p>
    <w:p w14:paraId="51295BA8" w14:textId="7F69FBF9" w:rsidR="001B375C" w:rsidRPr="0041272A" w:rsidRDefault="001B375C" w:rsidP="001B375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1272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для 7-х класів – 1225 годин/навчальний рік,</w:t>
      </w:r>
    </w:p>
    <w:p w14:paraId="7D94CAEC" w14:textId="57750701" w:rsidR="001B375C" w:rsidRPr="0041272A" w:rsidRDefault="001B375C" w:rsidP="001B375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1272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для 8-х класів – 1260 годин/навчальний рік,</w:t>
      </w:r>
    </w:p>
    <w:p w14:paraId="78DBB561" w14:textId="534DFE95" w:rsidR="00B83B89" w:rsidRPr="0041272A" w:rsidRDefault="001B375C" w:rsidP="00EF4D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1272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для 9-х класів – 1260 годин/навчальний рік. </w:t>
      </w:r>
    </w:p>
    <w:p w14:paraId="2F5FD9BF" w14:textId="67D36204" w:rsidR="00B83B89" w:rsidRPr="0041272A" w:rsidRDefault="00B83B89" w:rsidP="00BD6E8E">
      <w:pPr>
        <w:pStyle w:val="210"/>
        <w:tabs>
          <w:tab w:val="left" w:pos="9923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1272A">
        <w:rPr>
          <w:rFonts w:ascii="Times New Roman" w:hAnsi="Times New Roman" w:cs="Times New Roman"/>
          <w:color w:val="auto"/>
          <w:sz w:val="28"/>
          <w:szCs w:val="28"/>
        </w:rPr>
        <w:t>Розподіл навчального  навантаження здійснено  за  освітніми галузями та роками навчання. Мінімальну й максимальну кількість навчальних годин за освітніми галузями й роками навчання визначено відповідно до базових навчальних планів базової середньої освіти (додаток 23 Державного стандарту).</w:t>
      </w:r>
    </w:p>
    <w:p w14:paraId="4BC7E99D" w14:textId="77777777" w:rsidR="00BD6E8E" w:rsidRPr="0041272A" w:rsidRDefault="00BD6E8E" w:rsidP="00BD6E8E">
      <w:pPr>
        <w:pStyle w:val="210"/>
        <w:tabs>
          <w:tab w:val="left" w:pos="9923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14:paraId="3ECA5A0C" w14:textId="2C9D0520" w:rsidR="00BD6E8E" w:rsidRPr="00AD5DF2" w:rsidRDefault="00682C71" w:rsidP="00EB4E44">
      <w:pPr>
        <w:pStyle w:val="210"/>
        <w:numPr>
          <w:ilvl w:val="0"/>
          <w:numId w:val="43"/>
        </w:numPr>
        <w:shd w:val="clear" w:color="auto" w:fill="auto"/>
        <w:tabs>
          <w:tab w:val="left" w:pos="782"/>
          <w:tab w:val="left" w:pos="9923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</w:t>
      </w:r>
      <w:r w:rsidR="00BD6E8E" w:rsidRPr="009E7DBE">
        <w:rPr>
          <w:rFonts w:ascii="Times New Roman" w:hAnsi="Times New Roman" w:cs="Times New Roman"/>
          <w:b/>
          <w:bCs/>
          <w:color w:val="auto"/>
          <w:sz w:val="28"/>
          <w:szCs w:val="28"/>
        </w:rPr>
        <w:t>авчальни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й план ліцею</w:t>
      </w:r>
      <w:r w:rsidR="00AD28EA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2F07DCD9" w14:textId="34EBA8DD" w:rsidR="00682C71" w:rsidRPr="00EB4E44" w:rsidRDefault="00BD6E8E" w:rsidP="00EB4E44">
      <w:pPr>
        <w:pStyle w:val="210"/>
        <w:shd w:val="clear" w:color="auto" w:fill="auto"/>
        <w:tabs>
          <w:tab w:val="left" w:pos="9923"/>
        </w:tabs>
        <w:spacing w:line="310" w:lineRule="exac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D5DF2">
        <w:rPr>
          <w:rFonts w:ascii="Times New Roman" w:hAnsi="Times New Roman" w:cs="Times New Roman"/>
          <w:color w:val="auto"/>
          <w:sz w:val="28"/>
          <w:szCs w:val="28"/>
        </w:rPr>
        <w:t>Освітня прогр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ама базової середньої освіти </w:t>
      </w:r>
      <w:r w:rsidRPr="00AD5DF2">
        <w:rPr>
          <w:rFonts w:ascii="Times New Roman" w:hAnsi="Times New Roman" w:cs="Times New Roman"/>
          <w:color w:val="auto"/>
          <w:sz w:val="28"/>
          <w:szCs w:val="28"/>
        </w:rPr>
        <w:t xml:space="preserve">Ліцею №25 Івано-Франківської міської ради містить </w:t>
      </w:r>
      <w:r w:rsidR="00EB4E44">
        <w:rPr>
          <w:rFonts w:ascii="Times New Roman" w:hAnsi="Times New Roman" w:cs="Times New Roman"/>
          <w:color w:val="auto"/>
          <w:sz w:val="28"/>
          <w:szCs w:val="28"/>
        </w:rPr>
        <w:t xml:space="preserve">Річний </w:t>
      </w:r>
      <w:r w:rsidRPr="00AD5DF2">
        <w:rPr>
          <w:rFonts w:ascii="Times New Roman" w:hAnsi="Times New Roman" w:cs="Times New Roman"/>
          <w:color w:val="auto"/>
          <w:sz w:val="28"/>
          <w:szCs w:val="28"/>
        </w:rPr>
        <w:t>навчальний план</w:t>
      </w:r>
      <w:r w:rsidR="00EB4E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D5DF2">
        <w:rPr>
          <w:rStyle w:val="230"/>
          <w:rFonts w:ascii="Times New Roman" w:hAnsi="Times New Roman" w:cs="Times New Roman"/>
          <w:color w:val="auto"/>
          <w:sz w:val="28"/>
          <w:szCs w:val="28"/>
        </w:rPr>
        <w:t>(додат</w:t>
      </w:r>
      <w:r>
        <w:rPr>
          <w:rStyle w:val="230"/>
          <w:rFonts w:ascii="Times New Roman" w:hAnsi="Times New Roman" w:cs="Times New Roman"/>
          <w:color w:val="auto"/>
          <w:sz w:val="28"/>
          <w:szCs w:val="28"/>
        </w:rPr>
        <w:t>ок</w:t>
      </w:r>
      <w:r w:rsidRPr="00AD5DF2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B4E44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14:paraId="35255E44" w14:textId="77777777" w:rsidR="00682C71" w:rsidRDefault="00682C71" w:rsidP="00682C71">
      <w:pPr>
        <w:autoSpaceDE w:val="0"/>
        <w:autoSpaceDN w:val="0"/>
        <w:spacing w:line="254" w:lineRule="auto"/>
        <w:ind w:right="15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Керуючись пунктом 26 Державного стандарту,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навчальний план ліцею</w:t>
      </w: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визначає: </w:t>
      </w:r>
    </w:p>
    <w:p w14:paraId="4FB9FB8E" w14:textId="77777777" w:rsidR="00EB4E44" w:rsidRDefault="00EB4E44" w:rsidP="00682C71">
      <w:pPr>
        <w:autoSpaceDE w:val="0"/>
        <w:autoSpaceDN w:val="0"/>
        <w:spacing w:line="254" w:lineRule="auto"/>
        <w:ind w:right="15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перелік</w:t>
      </w:r>
      <w:r w:rsidRPr="00EB4E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обов’язкових </w:t>
      </w:r>
      <w:r w:rsidRPr="00EB4E44">
        <w:rPr>
          <w:rFonts w:ascii="Times New Roman" w:hAnsi="Times New Roman" w:cs="Times New Roman"/>
          <w:color w:val="auto"/>
          <w:sz w:val="28"/>
          <w:szCs w:val="28"/>
        </w:rPr>
        <w:t xml:space="preserve">навчальних предметів та </w:t>
      </w:r>
      <w:r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EB4E44">
        <w:rPr>
          <w:rFonts w:ascii="Times New Roman" w:hAnsi="Times New Roman" w:cs="Times New Roman"/>
          <w:color w:val="auto"/>
          <w:sz w:val="28"/>
          <w:szCs w:val="28"/>
        </w:rPr>
        <w:t>нтегрованих курсів для реалізації кожної освітньої галузі</w:t>
      </w:r>
      <w:r>
        <w:rPr>
          <w:rFonts w:ascii="Times New Roman" w:hAnsi="Times New Roman" w:cs="Times New Roman"/>
          <w:color w:val="auto"/>
          <w:sz w:val="28"/>
          <w:szCs w:val="28"/>
        </w:rPr>
        <w:t>, вибіркових освітніх компонентів</w:t>
      </w: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14:paraId="41051CDA" w14:textId="2CF44530" w:rsidR="00682C71" w:rsidRPr="00682C71" w:rsidRDefault="00682C71" w:rsidP="00682C71">
      <w:pPr>
        <w:autoSpaceDE w:val="0"/>
        <w:autoSpaceDN w:val="0"/>
        <w:spacing w:line="254" w:lineRule="auto"/>
        <w:ind w:right="15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кількість навчальних годин на вивчення кожної освітньої галузі в межах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кількості годин, визначених Типовою освітньою програмою для відповідної освітньої галузі (додат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ок</w:t>
      </w: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</w:t>
      </w: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);</w:t>
      </w:r>
    </w:p>
    <w:p w14:paraId="7C30A7BD" w14:textId="77777777" w:rsidR="00682C71" w:rsidRPr="00682C71" w:rsidRDefault="00682C71" w:rsidP="00682C71">
      <w:pPr>
        <w:autoSpaceDE w:val="0"/>
        <w:autoSpaceDN w:val="0"/>
        <w:spacing w:line="254" w:lineRule="auto"/>
        <w:ind w:right="15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кількість навчальних годин на вивчення окремих освітніх компонентів галузі в межах навчальних годин, визначених освітньою програмою закладу для відповідної освітньої галузі;</w:t>
      </w:r>
    </w:p>
    <w:p w14:paraId="71A007FA" w14:textId="77777777" w:rsidR="00682C71" w:rsidRPr="00682C71" w:rsidRDefault="00682C71" w:rsidP="00682C71">
      <w:pPr>
        <w:autoSpaceDE w:val="0"/>
        <w:autoSpaceDN w:val="0"/>
        <w:spacing w:line="254" w:lineRule="auto"/>
        <w:ind w:right="15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кількість навчальних годин на вивчення вибіркових освітніх компонентів у межах годин навчального навантаження для перерозподілу між освітніми компонентами.</w:t>
      </w:r>
    </w:p>
    <w:p w14:paraId="3015E82F" w14:textId="77777777" w:rsidR="00682C71" w:rsidRPr="00687558" w:rsidRDefault="00682C71" w:rsidP="00682C71">
      <w:pPr>
        <w:autoSpaceDE w:val="0"/>
        <w:autoSpaceDN w:val="0"/>
        <w:spacing w:line="254" w:lineRule="auto"/>
        <w:ind w:right="15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8755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Години навчального навантаження для перерозподілу між освітніми компонентами перерозподілені між різними освітніми галузями, ураховуючи особливості організації освітнього процесу в ліцеї й індивідуальні освітні потреби здобувачів освіти; використовуються для вибіркових освітніх компонентів (курсів за вибором (факультативних курсів), міжгалузевих інтегрованих курсів), проектної діяльності,  проведення індивідуальних консультацій і групових занять.</w:t>
      </w:r>
    </w:p>
    <w:p w14:paraId="0AE99F74" w14:textId="686B5CC3" w:rsidR="00682C71" w:rsidRPr="00682C71" w:rsidRDefault="00682C71" w:rsidP="00682C71">
      <w:pPr>
        <w:autoSpaceDE w:val="0"/>
        <w:autoSpaceDN w:val="0"/>
        <w:spacing w:line="254" w:lineRule="auto"/>
        <w:ind w:right="15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Сума годин на вивчення всіх освітніх галузей у навчальному плані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ліцею</w:t>
      </w: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не </w:t>
      </w: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перевищу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є</w:t>
      </w:r>
      <w:r w:rsidRPr="00682C7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загальну річну кількість навчальних годин, що фінансуються з бюджету (без урахування поділу на групи), визначену базовим навчальним планом, із дотриманням вимог гранично допустимого річного навчального навантаження.</w:t>
      </w:r>
    </w:p>
    <w:p w14:paraId="5BB03AA3" w14:textId="77777777" w:rsidR="00682C71" w:rsidRDefault="00682C71" w:rsidP="00BD6E8E">
      <w:pPr>
        <w:autoSpaceDE w:val="0"/>
        <w:autoSpaceDN w:val="0"/>
        <w:spacing w:line="254" w:lineRule="auto"/>
        <w:ind w:right="15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4B90474A" w14:textId="77777777" w:rsidR="00BD6E8E" w:rsidRPr="00687558" w:rsidRDefault="00BD6E8E" w:rsidP="00BD6E8E">
      <w:pPr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40CC9E71" w14:textId="0EB205AF" w:rsidR="00682C71" w:rsidRPr="00EF4D59" w:rsidRDefault="00682C71" w:rsidP="00EF4D59">
      <w:pPr>
        <w:pStyle w:val="210"/>
        <w:numPr>
          <w:ilvl w:val="0"/>
          <w:numId w:val="43"/>
        </w:numPr>
        <w:ind w:right="14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82C71">
        <w:rPr>
          <w:rFonts w:ascii="Times New Roman" w:hAnsi="Times New Roman" w:cs="Times New Roman"/>
          <w:b/>
          <w:bCs/>
          <w:color w:val="auto"/>
          <w:sz w:val="28"/>
          <w:szCs w:val="28"/>
        </w:rPr>
        <w:t>Модельні навчальні програми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82C71">
        <w:rPr>
          <w:rFonts w:ascii="Times New Roman" w:hAnsi="Times New Roman" w:cs="Times New Roman"/>
          <w:b/>
          <w:bCs/>
          <w:color w:val="auto"/>
          <w:sz w:val="28"/>
          <w:szCs w:val="28"/>
        </w:rPr>
        <w:t>та/або навчальн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і</w:t>
      </w:r>
      <w:r w:rsidRPr="00682C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и,</w:t>
      </w:r>
      <w:r w:rsidRPr="00682C7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9E7DBE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затверджен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і</w:t>
      </w:r>
      <w:r w:rsidRPr="009E7DB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педагогічною радою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ліцею</w:t>
      </w:r>
      <w:r w:rsidRPr="009E7DBE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52E26E82" w14:textId="77777777" w:rsidR="00EB4E44" w:rsidRDefault="00EB4E44" w:rsidP="00AD28EA">
      <w:pPr>
        <w:autoSpaceDE w:val="0"/>
        <w:autoSpaceDN w:val="0"/>
        <w:spacing w:before="18" w:line="256" w:lineRule="auto"/>
        <w:ind w:right="14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5DF2">
        <w:rPr>
          <w:rFonts w:ascii="Times New Roman" w:hAnsi="Times New Roman" w:cs="Times New Roman"/>
          <w:color w:val="auto"/>
          <w:sz w:val="28"/>
          <w:szCs w:val="28"/>
        </w:rPr>
        <w:t>Освітня прогр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ама базової середньої освіти містить </w:t>
      </w:r>
      <w:r w:rsidRPr="00AD5DF2">
        <w:rPr>
          <w:rFonts w:ascii="Times New Roman" w:hAnsi="Times New Roman" w:cs="Times New Roman"/>
          <w:color w:val="auto"/>
          <w:sz w:val="28"/>
          <w:szCs w:val="28"/>
        </w:rPr>
        <w:t>перелік модельних навчальних програм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E7DBE">
        <w:rPr>
          <w:rFonts w:ascii="Times New Roman" w:hAnsi="Times New Roman" w:cs="Times New Roman"/>
          <w:color w:val="auto"/>
          <w:sz w:val="28"/>
          <w:szCs w:val="28"/>
        </w:rPr>
        <w:t>та/або навчальних програм, затверджених педагогічною радою</w:t>
      </w:r>
      <w:r w:rsidRPr="00AD5DF2">
        <w:rPr>
          <w:rFonts w:ascii="Times New Roman" w:hAnsi="Times New Roman" w:cs="Times New Roman"/>
          <w:color w:val="auto"/>
          <w:sz w:val="28"/>
          <w:szCs w:val="28"/>
        </w:rPr>
        <w:t xml:space="preserve">, що використовуються </w:t>
      </w:r>
      <w:r>
        <w:rPr>
          <w:rFonts w:ascii="Times New Roman" w:hAnsi="Times New Roman" w:cs="Times New Roman"/>
          <w:color w:val="auto"/>
          <w:sz w:val="28"/>
          <w:szCs w:val="28"/>
        </w:rPr>
        <w:t>ліцеєм</w:t>
      </w:r>
      <w:r w:rsidRPr="00AD5DF2">
        <w:rPr>
          <w:rFonts w:ascii="Times New Roman" w:hAnsi="Times New Roman" w:cs="Times New Roman"/>
          <w:color w:val="auto"/>
          <w:sz w:val="28"/>
          <w:szCs w:val="28"/>
        </w:rPr>
        <w:t xml:space="preserve"> в освітньому процесі (додаток 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D5DF2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4F5A025A" w14:textId="77777777" w:rsidR="00BD6E8E" w:rsidRPr="00BD6E8E" w:rsidRDefault="00BD6E8E" w:rsidP="00AD28EA">
      <w:pPr>
        <w:pStyle w:val="210"/>
        <w:tabs>
          <w:tab w:val="left" w:pos="9923"/>
        </w:tabs>
        <w:spacing w:line="240" w:lineRule="auto"/>
        <w:ind w:right="142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69C6A0B2" w14:textId="0B39018F" w:rsidR="005C6801" w:rsidRDefault="008F7B12" w:rsidP="00AD28EA">
      <w:pPr>
        <w:pStyle w:val="210"/>
        <w:numPr>
          <w:ilvl w:val="0"/>
          <w:numId w:val="43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687558">
        <w:rPr>
          <w:rStyle w:val="25"/>
          <w:rFonts w:ascii="Times New Roman" w:hAnsi="Times New Roman" w:cs="Times New Roman"/>
          <w:sz w:val="28"/>
          <w:szCs w:val="28"/>
        </w:rPr>
        <w:t>Форми</w:t>
      </w:r>
      <w:r w:rsidRPr="00687558">
        <w:rPr>
          <w:rFonts w:ascii="Times New Roman" w:hAnsi="Times New Roman" w:cs="Times New Roman"/>
          <w:sz w:val="28"/>
          <w:szCs w:val="28"/>
        </w:rPr>
        <w:t xml:space="preserve"> </w:t>
      </w:r>
      <w:r w:rsidRPr="00687558">
        <w:rPr>
          <w:rFonts w:ascii="Times New Roman" w:hAnsi="Times New Roman" w:cs="Times New Roman"/>
          <w:b/>
          <w:bCs/>
          <w:sz w:val="28"/>
          <w:szCs w:val="28"/>
        </w:rPr>
        <w:t>організації освітнього</w:t>
      </w:r>
      <w:r w:rsidRPr="00687558">
        <w:rPr>
          <w:rFonts w:ascii="Times New Roman" w:hAnsi="Times New Roman" w:cs="Times New Roman"/>
          <w:sz w:val="28"/>
          <w:szCs w:val="28"/>
        </w:rPr>
        <w:t xml:space="preserve"> </w:t>
      </w:r>
      <w:r w:rsidR="0041269E">
        <w:rPr>
          <w:rStyle w:val="102"/>
          <w:rFonts w:ascii="Times New Roman" w:hAnsi="Times New Roman" w:cs="Times New Roman"/>
          <w:sz w:val="28"/>
          <w:szCs w:val="28"/>
        </w:rPr>
        <w:t>процесу</w:t>
      </w:r>
      <w:r w:rsidR="00AD28EA">
        <w:rPr>
          <w:rStyle w:val="102"/>
          <w:rFonts w:ascii="Times New Roman" w:hAnsi="Times New Roman" w:cs="Times New Roman"/>
          <w:sz w:val="28"/>
          <w:szCs w:val="28"/>
        </w:rPr>
        <w:t>.</w:t>
      </w:r>
    </w:p>
    <w:p w14:paraId="2483A158" w14:textId="1295F62B" w:rsidR="00687558" w:rsidRDefault="00687558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B54D4">
        <w:rPr>
          <w:rFonts w:ascii="Times New Roman" w:hAnsi="Times New Roman" w:cs="Times New Roman"/>
          <w:sz w:val="28"/>
          <w:szCs w:val="28"/>
        </w:rPr>
        <w:t xml:space="preserve">Освітній процес </w:t>
      </w:r>
      <w:r w:rsidR="00AD28EA">
        <w:rPr>
          <w:rFonts w:ascii="Times New Roman" w:hAnsi="Times New Roman" w:cs="Times New Roman"/>
          <w:sz w:val="28"/>
          <w:szCs w:val="28"/>
        </w:rPr>
        <w:t xml:space="preserve">в ліцеї </w:t>
      </w:r>
      <w:r w:rsidRPr="00BB54D4">
        <w:rPr>
          <w:rFonts w:ascii="Times New Roman" w:hAnsi="Times New Roman" w:cs="Times New Roman"/>
          <w:sz w:val="28"/>
          <w:szCs w:val="28"/>
        </w:rPr>
        <w:t xml:space="preserve">організовується в безпечному освітньому середовищі та здійснюється з урахуванням вікових особливостей, фізичного, психічного та інтелектуального розвитку дітей, </w:t>
      </w:r>
      <w:r w:rsidRPr="00BB54D4">
        <w:rPr>
          <w:rFonts w:ascii="Times New Roman" w:hAnsi="Times New Roman" w:cs="Times New Roman"/>
        </w:rPr>
        <w:t xml:space="preserve"> </w:t>
      </w:r>
      <w:r w:rsidRPr="00BB54D4">
        <w:rPr>
          <w:rFonts w:ascii="Times New Roman" w:hAnsi="Times New Roman" w:cs="Times New Roman"/>
          <w:sz w:val="28"/>
          <w:szCs w:val="28"/>
        </w:rPr>
        <w:t>їхніх освітніх потреб.</w:t>
      </w:r>
      <w:r w:rsidRPr="006875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88240D" w14:textId="0E8FE4AA" w:rsidR="00687558" w:rsidRPr="0041272A" w:rsidRDefault="00687558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1272A">
        <w:rPr>
          <w:rFonts w:ascii="Times New Roman" w:hAnsi="Times New Roman" w:cs="Times New Roman"/>
          <w:color w:val="auto"/>
          <w:sz w:val="28"/>
          <w:szCs w:val="28"/>
        </w:rPr>
        <w:t>Основними формами організації освітнього процесу в ліце</w:t>
      </w:r>
      <w:r w:rsidR="0041269E" w:rsidRPr="0041272A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 є різні типи уроку: формування </w:t>
      </w:r>
      <w:proofErr w:type="spellStart"/>
      <w:r w:rsidRPr="0041272A">
        <w:rPr>
          <w:rFonts w:ascii="Times New Roman" w:hAnsi="Times New Roman" w:cs="Times New Roman"/>
          <w:color w:val="auto"/>
          <w:sz w:val="28"/>
          <w:szCs w:val="28"/>
        </w:rPr>
        <w:t>компетентностей</w:t>
      </w:r>
      <w:proofErr w:type="spellEnd"/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; розвитку </w:t>
      </w:r>
      <w:proofErr w:type="spellStart"/>
      <w:r w:rsidRPr="0041272A">
        <w:rPr>
          <w:rFonts w:ascii="Times New Roman" w:hAnsi="Times New Roman" w:cs="Times New Roman"/>
          <w:color w:val="auto"/>
          <w:sz w:val="28"/>
          <w:szCs w:val="28"/>
        </w:rPr>
        <w:t>компетентностей</w:t>
      </w:r>
      <w:proofErr w:type="spellEnd"/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; корекції та контролю; комбінований урок. Також формами організації освітнього процесу визначені: екскурсії, віртуальні подорожі, уроки-семінари, конференції, форуми, спектаклі, брифінги, </w:t>
      </w:r>
      <w:proofErr w:type="spellStart"/>
      <w:r w:rsidRPr="0041272A">
        <w:rPr>
          <w:rFonts w:ascii="Times New Roman" w:hAnsi="Times New Roman" w:cs="Times New Roman"/>
          <w:color w:val="auto"/>
          <w:sz w:val="28"/>
          <w:szCs w:val="28"/>
        </w:rPr>
        <w:t>квести</w:t>
      </w:r>
      <w:proofErr w:type="spellEnd"/>
      <w:r w:rsidRPr="0041272A">
        <w:rPr>
          <w:rFonts w:ascii="Times New Roman" w:hAnsi="Times New Roman" w:cs="Times New Roman"/>
          <w:color w:val="auto"/>
          <w:sz w:val="28"/>
          <w:szCs w:val="28"/>
        </w:rPr>
        <w:t>, інтерактивні уроки (</w:t>
      </w:r>
      <w:proofErr w:type="spellStart"/>
      <w:r w:rsidRPr="0041272A">
        <w:rPr>
          <w:rFonts w:ascii="Times New Roman" w:hAnsi="Times New Roman" w:cs="Times New Roman"/>
          <w:color w:val="auto"/>
          <w:sz w:val="28"/>
          <w:szCs w:val="28"/>
        </w:rPr>
        <w:t>уроки-«суди</w:t>
      </w:r>
      <w:proofErr w:type="spellEnd"/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», урок-дискусійна група, уроки з навчанням одних учнів іншими), інтегровані уроки, проблемний урок, відео-уроки тощо. З метою засвоєння нового матеріалу та розвитку </w:t>
      </w:r>
      <w:proofErr w:type="spellStart"/>
      <w:r w:rsidRPr="0041272A">
        <w:rPr>
          <w:rFonts w:ascii="Times New Roman" w:hAnsi="Times New Roman" w:cs="Times New Roman"/>
          <w:color w:val="auto"/>
          <w:sz w:val="28"/>
          <w:szCs w:val="28"/>
        </w:rPr>
        <w:t>компетентностей</w:t>
      </w:r>
      <w:proofErr w:type="spellEnd"/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 учителями Ліцею № </w:t>
      </w:r>
      <w:r w:rsidR="0041269E" w:rsidRPr="0041272A">
        <w:rPr>
          <w:rFonts w:ascii="Times New Roman" w:hAnsi="Times New Roman" w:cs="Times New Roman"/>
          <w:color w:val="auto"/>
          <w:sz w:val="28"/>
          <w:szCs w:val="28"/>
        </w:rPr>
        <w:t>25</w:t>
      </w:r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 проводяться практичні заняття, як форма організації, в якій учням надається можливість застосовувати отримані ними знання у практичній діяльності. Практичні заняття та заняття практикуму будуються з метою реалізації контрольних функцій освітнього процесу, перевірки та/або оцінювання досягнення </w:t>
      </w:r>
      <w:proofErr w:type="spellStart"/>
      <w:r w:rsidRPr="0041272A">
        <w:rPr>
          <w:rFonts w:ascii="Times New Roman" w:hAnsi="Times New Roman" w:cs="Times New Roman"/>
          <w:color w:val="auto"/>
          <w:sz w:val="28"/>
          <w:szCs w:val="28"/>
        </w:rPr>
        <w:t>компетентностей</w:t>
      </w:r>
      <w:proofErr w:type="spellEnd"/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. На цих заняттях учні самостійно виготовляють вироби, проводять виміри та звітують за виконану роботу перед вчителем. Учителями проводяться оглядові екскурсії, які припускають цілеспрямоване ознайомлення учнів з об’єктами та спостереження процесів з метою відновити та систематизувати раніше отримані знання. Заочні та очні екскурсії, віртуальні подорожі в першу чергу покликані показати учням практичне застосування знань, отриманих при вивченні змісту окремих предметів (можливо поєднувати зі збором учнями по ходу екскурсії матеріалу для виконання визначених завдань). 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 За потреби у ліцеї можуть </w:t>
      </w:r>
      <w:proofErr w:type="spellStart"/>
      <w:r w:rsidRPr="0041272A">
        <w:rPr>
          <w:rFonts w:ascii="Times New Roman" w:hAnsi="Times New Roman" w:cs="Times New Roman"/>
          <w:color w:val="auto"/>
          <w:sz w:val="28"/>
          <w:szCs w:val="28"/>
        </w:rPr>
        <w:t>організуватись</w:t>
      </w:r>
      <w:proofErr w:type="spellEnd"/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 індивідуальні форми здобуття освіти (зокрема </w:t>
      </w:r>
      <w:proofErr w:type="spellStart"/>
      <w:r w:rsidRPr="0041272A">
        <w:rPr>
          <w:rFonts w:ascii="Times New Roman" w:hAnsi="Times New Roman" w:cs="Times New Roman"/>
          <w:color w:val="auto"/>
          <w:sz w:val="28"/>
          <w:szCs w:val="28"/>
        </w:rPr>
        <w:t>екстернатна</w:t>
      </w:r>
      <w:proofErr w:type="spellEnd"/>
      <w:r w:rsidRPr="0041272A">
        <w:rPr>
          <w:rFonts w:ascii="Times New Roman" w:hAnsi="Times New Roman" w:cs="Times New Roman"/>
          <w:color w:val="auto"/>
          <w:sz w:val="28"/>
          <w:szCs w:val="28"/>
        </w:rPr>
        <w:t>, сімейна (домашня), педагогічний патронаж), реалізовуватись індивідуальна освітня траєкторія учня.</w:t>
      </w:r>
    </w:p>
    <w:p w14:paraId="76A2959F" w14:textId="77777777" w:rsidR="00687558" w:rsidRPr="0041272A" w:rsidRDefault="00687558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1272A">
        <w:rPr>
          <w:rFonts w:ascii="Times New Roman" w:hAnsi="Times New Roman" w:cs="Times New Roman"/>
          <w:color w:val="auto"/>
          <w:sz w:val="28"/>
          <w:szCs w:val="28"/>
        </w:rPr>
        <w:t>Індивідуальна освітня траєкторія учня реалізується з урахуванням необхідних для цього ресурсів, наявних у закладі.</w:t>
      </w:r>
    </w:p>
    <w:p w14:paraId="5652E8C0" w14:textId="77777777" w:rsidR="00687558" w:rsidRPr="0041272A" w:rsidRDefault="00687558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1272A">
        <w:rPr>
          <w:rFonts w:ascii="Times New Roman" w:hAnsi="Times New Roman" w:cs="Times New Roman"/>
          <w:color w:val="auto"/>
          <w:sz w:val="28"/>
          <w:szCs w:val="28"/>
        </w:rPr>
        <w:t>Індивідуальна освітня траєкторія учня реалізується на підставі індивідуальної програми розвитку, індивідуального навчального плану, що розробляється педагогічними працівниками у взаємодії з учнем та/або його батьками (особами, які їх замінюють), схвалюється педагогічною радою ліцею, затверджується його керівником та підписується батьками (особи, які їх замінюють).</w:t>
      </w:r>
    </w:p>
    <w:p w14:paraId="6251B714" w14:textId="77777777" w:rsidR="00687558" w:rsidRPr="0041272A" w:rsidRDefault="00687558" w:rsidP="00687558">
      <w:pPr>
        <w:pStyle w:val="210"/>
        <w:tabs>
          <w:tab w:val="left" w:pos="782"/>
          <w:tab w:val="left" w:pos="9923"/>
        </w:tabs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93C43E8" w14:textId="24FD8326" w:rsidR="000F089A" w:rsidRPr="0041272A" w:rsidRDefault="000F089A" w:rsidP="00EB4E44">
      <w:pPr>
        <w:pStyle w:val="210"/>
        <w:numPr>
          <w:ilvl w:val="0"/>
          <w:numId w:val="43"/>
        </w:numPr>
        <w:tabs>
          <w:tab w:val="left" w:pos="782"/>
          <w:tab w:val="left" w:pos="9923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1272A">
        <w:rPr>
          <w:rFonts w:ascii="Times New Roman" w:hAnsi="Times New Roman" w:cs="Times New Roman"/>
          <w:b/>
          <w:color w:val="auto"/>
          <w:sz w:val="28"/>
          <w:szCs w:val="28"/>
        </w:rPr>
        <w:t>Опис інструментарію оцінювання</w:t>
      </w:r>
      <w:r w:rsidR="00AD28EA" w:rsidRPr="0041272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3A6D828" w14:textId="7F611A78" w:rsidR="00A176FE" w:rsidRPr="006D65A8" w:rsidRDefault="0041269E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Оцінювання </w:t>
      </w:r>
      <w:r w:rsidR="000F089A" w:rsidRPr="0041272A">
        <w:rPr>
          <w:rFonts w:ascii="Times New Roman" w:hAnsi="Times New Roman" w:cs="Times New Roman"/>
          <w:color w:val="auto"/>
          <w:sz w:val="28"/>
          <w:szCs w:val="28"/>
        </w:rPr>
        <w:t>прово</w:t>
      </w:r>
      <w:r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диться </w:t>
      </w:r>
      <w:r w:rsidR="00CC69D0" w:rsidRPr="0041272A">
        <w:rPr>
          <w:rFonts w:ascii="Times New Roman" w:hAnsi="Times New Roman" w:cs="Times New Roman"/>
          <w:color w:val="auto"/>
          <w:sz w:val="28"/>
          <w:szCs w:val="28"/>
        </w:rPr>
        <w:t xml:space="preserve">згідно з вимогами до обов’язкових </w:t>
      </w:r>
      <w:r w:rsidR="00CC69D0" w:rsidRPr="006D65A8">
        <w:rPr>
          <w:rFonts w:ascii="Times New Roman" w:hAnsi="Times New Roman" w:cs="Times New Roman"/>
          <w:sz w:val="28"/>
          <w:szCs w:val="28"/>
        </w:rPr>
        <w:t xml:space="preserve">результатів навчання, визначених Державним стандартом на основі </w:t>
      </w:r>
      <w:proofErr w:type="spellStart"/>
      <w:r w:rsidR="00CC69D0" w:rsidRPr="006D65A8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="00CC69D0" w:rsidRPr="006D65A8">
        <w:rPr>
          <w:rFonts w:ascii="Times New Roman" w:hAnsi="Times New Roman" w:cs="Times New Roman"/>
          <w:sz w:val="28"/>
          <w:szCs w:val="28"/>
        </w:rPr>
        <w:t xml:space="preserve"> підходу.</w:t>
      </w:r>
    </w:p>
    <w:p w14:paraId="515EF3B6" w14:textId="651488F0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 xml:space="preserve">Оцінюванню підлягають результати навчання з навчальних предметів, інтегрованих курсів обов'язкового освітнього компонента типового навчального плану. Оцінювання результатів навчання предметів / інтегрованих  курсів  вибіркового  освітнього  компонента  здійснюється за рішенням педагогічної ради </w:t>
      </w:r>
      <w:r w:rsidR="006D65A8" w:rsidRPr="006D65A8">
        <w:rPr>
          <w:rFonts w:ascii="Times New Roman" w:hAnsi="Times New Roman" w:cs="Times New Roman"/>
          <w:sz w:val="28"/>
          <w:szCs w:val="28"/>
        </w:rPr>
        <w:t>ліцею.</w:t>
      </w:r>
    </w:p>
    <w:p w14:paraId="3A9FB0A8" w14:textId="64DF010E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>Результати  оцінювання  виражаються  в  балах  (від  1 до  12)  та/або в оцінювальних судженнях. Оцінювання здійснюють за визначеними критеріями,  які  дають  змогу  встановити  відповідність  між  вимогами до обов’язкових результатів навчання, визначеними Державним стандартом, і фактичними результатами навчання, яких досягай учні й учениці.</w:t>
      </w:r>
    </w:p>
    <w:p w14:paraId="55C9C1FF" w14:textId="77777777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 xml:space="preserve">Оцінювання результатів навчання учнівства з навчальних предметів, </w:t>
      </w:r>
      <w:r w:rsidRPr="006D65A8">
        <w:rPr>
          <w:rFonts w:ascii="Times New Roman" w:hAnsi="Times New Roman" w:cs="Times New Roman"/>
          <w:sz w:val="28"/>
          <w:szCs w:val="28"/>
        </w:rPr>
        <w:lastRenderedPageBreak/>
        <w:t>інтегрованих курсів здійснюють відповідно до загальних критеріїв оцінювання та галузевих критеріїв, у яких ураховано характеристики груп загальних результатів навчання відповідної освітньої галузі.</w:t>
      </w:r>
    </w:p>
    <w:p w14:paraId="38244634" w14:textId="77777777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>Оцінювання здійснюють із застосуванням завдань різних когнітивних рівнів: на відтворення знань, на розуміння, на застосування в стандартних і змінених навчальних ситуаціях, уміння висловлювати власні судження, ставлення тощо.</w:t>
      </w:r>
    </w:p>
    <w:p w14:paraId="601B4492" w14:textId="77777777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>Частотність і процедури проведення оцінювання, а також види діяльності, результати яких підлягають оцінюванню, педагоги визначають з урахуванням дидактичної мети, особливостей змісту навчального предмета / інтегрованого курсу та з урахуванням етапу опанування програмовим матеріалом у цілому та етапу опанування очікуваним результатом навчання зокрема.</w:t>
      </w:r>
    </w:p>
    <w:p w14:paraId="451F0579" w14:textId="58C18A7E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>Технології та підходи до оцінювання в різних класах ліцею можуть мати відмінності, що спрямовані на реалізацію освітньої програми.</w:t>
      </w:r>
    </w:p>
    <w:p w14:paraId="7572A303" w14:textId="39A9C3F4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>Оцінювання  результатів  навчання  учнівства  здійснюють  відповідно  до</w:t>
      </w:r>
      <w:r w:rsidR="006D65A8" w:rsidRPr="006D65A8">
        <w:rPr>
          <w:rFonts w:ascii="Times New Roman" w:hAnsi="Times New Roman" w:cs="Times New Roman"/>
          <w:sz w:val="28"/>
          <w:szCs w:val="28"/>
        </w:rPr>
        <w:t xml:space="preserve"> </w:t>
      </w:r>
      <w:r w:rsidRPr="006D65A8">
        <w:rPr>
          <w:rFonts w:ascii="Times New Roman" w:hAnsi="Times New Roman" w:cs="Times New Roman"/>
          <w:sz w:val="28"/>
          <w:szCs w:val="28"/>
        </w:rPr>
        <w:t>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складників, а також змістових одиниць певної програмової теми / частини теми (якщо тема велика за обсягом).</w:t>
      </w:r>
    </w:p>
    <w:p w14:paraId="49E49DC7" w14:textId="77777777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>Оцінювання результатів навчання здійснюють із застосуванням таких способів І засобів:</w:t>
      </w:r>
    </w:p>
    <w:p w14:paraId="6285C683" w14:textId="7C1C22CB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>усного (опитування індивідуальне, групове тощо);</w:t>
      </w:r>
    </w:p>
    <w:p w14:paraId="411D8D05" w14:textId="39EC4755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 xml:space="preserve">письмового (окремі навчальні завдання, зокрема тестові з використанням ІТ, перекази тощо, а також </w:t>
      </w:r>
      <w:proofErr w:type="spellStart"/>
      <w:r w:rsidRPr="006D65A8">
        <w:rPr>
          <w:rFonts w:ascii="Times New Roman" w:hAnsi="Times New Roman" w:cs="Times New Roman"/>
          <w:sz w:val="28"/>
          <w:szCs w:val="28"/>
        </w:rPr>
        <w:t>діагностувальнІ</w:t>
      </w:r>
      <w:proofErr w:type="spellEnd"/>
      <w:r w:rsidRPr="006D65A8">
        <w:rPr>
          <w:rFonts w:ascii="Times New Roman" w:hAnsi="Times New Roman" w:cs="Times New Roman"/>
          <w:sz w:val="28"/>
          <w:szCs w:val="28"/>
        </w:rPr>
        <w:t xml:space="preserve"> роботи, диктанти й ін.);</w:t>
      </w:r>
    </w:p>
    <w:p w14:paraId="25B7D534" w14:textId="6250C530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 xml:space="preserve">практичного (дослід, практична робота, навчальний проект, учнівське </w:t>
      </w:r>
      <w:proofErr w:type="spellStart"/>
      <w:r w:rsidRPr="006D65A8">
        <w:rPr>
          <w:rFonts w:ascii="Times New Roman" w:hAnsi="Times New Roman" w:cs="Times New Roman"/>
          <w:sz w:val="28"/>
          <w:szCs w:val="28"/>
        </w:rPr>
        <w:t>портфоліо</w:t>
      </w:r>
      <w:proofErr w:type="spellEnd"/>
      <w:r w:rsidRPr="006D65A8">
        <w:rPr>
          <w:rFonts w:ascii="Times New Roman" w:hAnsi="Times New Roman" w:cs="Times New Roman"/>
          <w:sz w:val="28"/>
          <w:szCs w:val="28"/>
        </w:rPr>
        <w:t>, спостереження, робота з картами, заповнення таблиць, побудова схем, моделей з використанням електронних засобів навчання тощо);</w:t>
      </w:r>
    </w:p>
    <w:p w14:paraId="187B044F" w14:textId="2F1A6B85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>комплексного, що поєднує різні способи й засоби оцінювання, кілька змістових одиниць певної програмової теми / частини теми (якщо тема велика за обсягом) / кількох тем чи розділу і передбачають оцінювання (за кількома групами результатів або їх складниками).</w:t>
      </w:r>
    </w:p>
    <w:p w14:paraId="42610B10" w14:textId="77777777" w:rsidR="00CC69D0" w:rsidRPr="006D65A8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>Семестрове оцінювання здійснюють за групами результатів навчання, визначених Державним стандартом базової середньої освіти.</w:t>
      </w:r>
    </w:p>
    <w:p w14:paraId="5C33AA74" w14:textId="3E697894" w:rsidR="00CC69D0" w:rsidRDefault="00CC69D0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D65A8">
        <w:rPr>
          <w:rFonts w:ascii="Times New Roman" w:hAnsi="Times New Roman" w:cs="Times New Roman"/>
          <w:sz w:val="28"/>
          <w:szCs w:val="28"/>
        </w:rPr>
        <w:t xml:space="preserve">Річне оцінювання здійснюють на підставі семестрового за системою оцінювання, визначеною законодавством, а результати такого оцінювання відображають у свідоцтві досягнень, яке видають учневі чи учениці </w:t>
      </w:r>
      <w:r w:rsidR="00687558">
        <w:rPr>
          <w:rFonts w:ascii="Times New Roman" w:hAnsi="Times New Roman" w:cs="Times New Roman"/>
          <w:sz w:val="28"/>
          <w:szCs w:val="28"/>
        </w:rPr>
        <w:t>щороку.</w:t>
      </w:r>
    </w:p>
    <w:p w14:paraId="6EA5026E" w14:textId="77777777" w:rsidR="00687558" w:rsidRDefault="00687558" w:rsidP="00687558">
      <w:pPr>
        <w:pStyle w:val="210"/>
        <w:shd w:val="clear" w:color="auto" w:fill="auto"/>
        <w:tabs>
          <w:tab w:val="left" w:pos="992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5EFF3484" w14:textId="5FC9ABA5" w:rsidR="00A176FE" w:rsidRDefault="00A176FE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E90B25C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0175E91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B93D723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1B13A4D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716549F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EB91786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DC8769E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E7B5B33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D667829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F1CA56B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902E29F" w14:textId="77777777" w:rsidR="00EF4D59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EBCC534" w14:textId="77777777" w:rsidR="00EF4D59" w:rsidRPr="000F089A" w:rsidRDefault="00EF4D59" w:rsidP="00687558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AC4B084" w14:textId="77777777" w:rsidR="00DF0203" w:rsidRPr="00A176FE" w:rsidRDefault="00DF0203" w:rsidP="002E359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1060210" w14:textId="1E89F250" w:rsidR="005C58AB" w:rsidRPr="00BB54D4" w:rsidRDefault="005C58AB" w:rsidP="005C58A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54D4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14:paraId="01CD8A67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42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2295"/>
        <w:gridCol w:w="155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DC419F" w:rsidRPr="001532C9" w14:paraId="46DEA89C" w14:textId="6EA4CEB0" w:rsidTr="00DC419F">
        <w:trPr>
          <w:cantSplit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078C1" w14:textId="564C4DF7" w:rsidR="009E7DBE" w:rsidRPr="001532C9" w:rsidRDefault="009E7DBE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Назва освітньої галузі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58B5" w14:textId="4857EAA6" w:rsidR="009E7DBE" w:rsidRPr="001532C9" w:rsidRDefault="009E7DBE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Навчальне навантаження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811B" w14:textId="77C9C24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5 клас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568A" w14:textId="122E211E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6 клас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F346" w14:textId="0EB925C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7 клас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89D" w14:textId="47A266B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8 клас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3ADC" w14:textId="3C4C4A9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9 клас</w:t>
            </w:r>
          </w:p>
        </w:tc>
      </w:tr>
      <w:tr w:rsidR="00DC419F" w:rsidRPr="001532C9" w14:paraId="0550800B" w14:textId="0ED0ECC1" w:rsidTr="00DC419F">
        <w:trPr>
          <w:cantSplit/>
          <w:trHeight w:val="1571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A6D50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705DB3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14:paraId="36C74204" w14:textId="04CFAA3E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-16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Мінімальне*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3C70D1" w14:textId="2DC2AE2B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11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Максимальне*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14:paraId="4AC0C1D7" w14:textId="7218251A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11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Мінімальне*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D92C9F" w14:textId="23545BBF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11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Максимальне*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991AF99" w14:textId="3AA1060C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11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Мінімальне*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0A4045" w14:textId="4E71D193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11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Максимальне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174ECE" w14:textId="165D6BB1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11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Мінімальне*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5ABB7E" w14:textId="15067E41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11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Максимальне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39CBEC" w14:textId="69C9C749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11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Мінімальне*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1771FF" w14:textId="51F76711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3" w:right="11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Максимальне</w:t>
            </w:r>
          </w:p>
        </w:tc>
      </w:tr>
      <w:tr w:rsidR="00DC419F" w:rsidRPr="001532C9" w14:paraId="05150AC4" w14:textId="1E7CFADC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26E7C55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Мовно-літературна **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A473F6" w14:textId="0975F36A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018F38" w14:textId="20A0707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2292" w14:textId="4606DAE5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B22F8" w14:textId="4A29EB5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3519" w14:textId="45361F1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D1FA" w14:textId="251EC3A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521D" w14:textId="2844DF3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BEBD" w14:textId="1586C503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A5A0" w14:textId="6E40BE3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7C74" w14:textId="44CEDBD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9EBE" w14:textId="4ED48B1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</w:tr>
      <w:tr w:rsidR="00DC419F" w:rsidRPr="001532C9" w14:paraId="0AC88B3D" w14:textId="01C6B7D1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34AA7B8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0FF42" w14:textId="0D07E3A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1D5068" w14:textId="10086B5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7FEB" w14:textId="2E0AD4E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455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47EB" w14:textId="48531E2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DCB6E" w14:textId="37B7A5F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455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F243" w14:textId="7534435A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A9C3" w14:textId="7108D5FE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ECF7" w14:textId="4AE7DB5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29A9" w14:textId="3BD6CCCF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59DF" w14:textId="3A7BF51F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689C5" w14:textId="40776A8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420</w:t>
            </w:r>
          </w:p>
        </w:tc>
      </w:tr>
      <w:tr w:rsidR="00DC419F" w:rsidRPr="001532C9" w14:paraId="7587CF9F" w14:textId="276010EE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A925E21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Математична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1EFF4" w14:textId="02B555B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F46EB" w14:textId="70958145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9922" w14:textId="328D237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9F8A" w14:textId="1B67B820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6A71" w14:textId="750F559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4DD0" w14:textId="7B066CA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F974" w14:textId="40842F5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F18E" w14:textId="403E5C5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8832" w14:textId="336A32C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A722" w14:textId="0C2AD1B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3415" w14:textId="61BC0FA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</w:tr>
      <w:tr w:rsidR="00DC419F" w:rsidRPr="001532C9" w14:paraId="237B6F6D" w14:textId="70B8D741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3509F5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BFE4D" w14:textId="01A5EB02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7CB62" w14:textId="6B9729C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285F" w14:textId="212AC06A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A012" w14:textId="6853D4B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D164" w14:textId="7313DC9F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D719" w14:textId="2A191E9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B7F7" w14:textId="20B7FFC5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478B" w14:textId="06B1600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D407" w14:textId="5DBD7E4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8DB1" w14:textId="49A32BAF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B958" w14:textId="13CFBF0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245</w:t>
            </w:r>
          </w:p>
        </w:tc>
      </w:tr>
      <w:tr w:rsidR="00DC419F" w:rsidRPr="001532C9" w14:paraId="3493E0F7" w14:textId="2EA151FE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16E6344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Природнича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E30A29" w14:textId="55354E92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9944C" w14:textId="00246593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F370" w14:textId="0F595B52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E2A2" w14:textId="5C03BAC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3D9D" w14:textId="1621E17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84ED" w14:textId="4DDBEBC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7095" w14:textId="08F10883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6DCC" w14:textId="23DF487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79E9" w14:textId="47EB61B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2D0E" w14:textId="2C1129B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33BD6" w14:textId="297AF33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</w:tr>
      <w:tr w:rsidR="00DC419F" w:rsidRPr="001532C9" w14:paraId="02BDC129" w14:textId="2BAB7448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2A3F98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D67837" w14:textId="7914134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CED98D" w14:textId="721124F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F4EE" w14:textId="16C5021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07EE" w14:textId="2CD3D61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1B84" w14:textId="55C9293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5991" w14:textId="252C0C2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D582" w14:textId="350BEA6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6433" w14:textId="6CD1E16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8C08" w14:textId="2E13EEA7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22E7" w14:textId="0C003C1A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CB97" w14:textId="4DB74C8B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385</w:t>
            </w:r>
          </w:p>
        </w:tc>
      </w:tr>
      <w:tr w:rsidR="00DC419F" w:rsidRPr="001532C9" w14:paraId="7548DC11" w14:textId="5FC74D19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4A7E8B5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Соціальна і </w:t>
            </w:r>
            <w:proofErr w:type="spellStart"/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здоров’язбережувальна</w:t>
            </w:r>
            <w:proofErr w:type="spellEnd"/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97450A" w14:textId="12341BCE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4086F1" w14:textId="1EED117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C48F" w14:textId="07C4643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8933" w14:textId="213EFC4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4F0E" w14:textId="0861B6DF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AAA5" w14:textId="25DBA18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5E9F" w14:textId="75D115C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9A6E" w14:textId="000E6F7D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2D1B" w14:textId="44D7D12C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2FBA" w14:textId="268058C2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B1FD" w14:textId="24D9CE70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</w:tr>
      <w:tr w:rsidR="00DC419F" w:rsidRPr="001532C9" w14:paraId="64840584" w14:textId="35EA250E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2F5E02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62082" w14:textId="741B6A4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9F465" w14:textId="1445653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8003" w14:textId="4549345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CB34" w14:textId="27B1328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7B1B" w14:textId="53EC0A4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A641" w14:textId="713C792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1F796" w14:textId="3800F10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67C5" w14:textId="52D16EDC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6FE6" w14:textId="4796D566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8F20" w14:textId="00857DFB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6486" w14:textId="1C3EA415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</w:tr>
      <w:tr w:rsidR="00DC419F" w:rsidRPr="001532C9" w14:paraId="300DA98D" w14:textId="74C94BBB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7D4727E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Громадянська та історична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927EF" w14:textId="5AC9FC3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BDE5B2" w14:textId="2469D86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1D0D3" w14:textId="0B9ED4D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35D2" w14:textId="21535090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AD33" w14:textId="1446671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7DA8" w14:textId="4AC732F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0E3" w14:textId="56FB680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AD68" w14:textId="2A297F51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2F54" w14:textId="1506028F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68190" w14:textId="229CE5A8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4A3B" w14:textId="7823149D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</w:tr>
      <w:tr w:rsidR="00DC419F" w:rsidRPr="001532C9" w14:paraId="57665003" w14:textId="540B98AB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72E4BD5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FFA66" w14:textId="11DDA7B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D61AF4" w14:textId="6758CAA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052A" w14:textId="5463FEA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0648" w14:textId="04CE241F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D2E5" w14:textId="01B1FE2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73C1" w14:textId="27AA084E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A7C6" w14:textId="7C996CE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5744" w14:textId="74DAC487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8325" w14:textId="63909390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3796" w14:textId="3C79E676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ACCA" w14:textId="2B8B0CF8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</w:tr>
      <w:tr w:rsidR="00DC419F" w:rsidRPr="001532C9" w14:paraId="56C502E5" w14:textId="21ADA4F7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B187150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Технологічна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BFC4F5" w14:textId="7F77FA3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F3BC01" w14:textId="1B2D222A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03366" w14:textId="2D84626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C35E" w14:textId="2470ABF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DBE5" w14:textId="1182BFC3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A5A6" w14:textId="24F46D5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B9C2" w14:textId="50140ACF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A0F4C" w14:textId="107D403E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6808" w14:textId="30163C34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7440" w14:textId="60105AC6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A92" w14:textId="6E774D7F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</w:tr>
      <w:tr w:rsidR="00DC419F" w:rsidRPr="001532C9" w14:paraId="2DD227F4" w14:textId="5F05476A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F0CE69A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F792DE" w14:textId="38C7B912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C9F7DD" w14:textId="4ABFC54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8904" w14:textId="3A00606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2CFA" w14:textId="600364D2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15A71" w14:textId="7D3FA2FA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A945" w14:textId="2BEF7D5E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9E9A" w14:textId="1DA954A5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1750" w14:textId="71E4ECBB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36684" w14:textId="0DB65704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60C6" w14:textId="2734F15F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8612" w14:textId="351C96D7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</w:tr>
      <w:tr w:rsidR="00DC419F" w:rsidRPr="001532C9" w14:paraId="3CF1E264" w14:textId="31D15534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2538358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Інформатична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E2C0A8" w14:textId="6113C952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059FE7" w14:textId="3B7E416E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6DEF" w14:textId="75A0EAC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3DF8" w14:textId="0D5C571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2C41" w14:textId="2A85FA6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BFA8" w14:textId="0420FB1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8E97" w14:textId="004D36D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DD4B" w14:textId="37C2628E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4FF5" w14:textId="374BA1F3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5F5F" w14:textId="6B90C23D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7E9D" w14:textId="2B788BA2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</w:tr>
      <w:tr w:rsidR="00DC419F" w:rsidRPr="001532C9" w14:paraId="78C48DC8" w14:textId="150C14E5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686DE43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097234" w14:textId="4F1F2A33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6F01C4" w14:textId="395BE1F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A3FA" w14:textId="14F9469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9D9D" w14:textId="70E319BA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96A2D" w14:textId="535EE12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0788" w14:textId="2D3E74C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B551" w14:textId="5012F4D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7E2E" w14:textId="4A9187DD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E575" w14:textId="4C160419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2086" w14:textId="03A8129F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A5017" w14:textId="64F9BF69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</w:tr>
      <w:tr w:rsidR="00DC419F" w:rsidRPr="001532C9" w14:paraId="366E0706" w14:textId="542F2CFD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7803C0D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Мистецька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8C8514" w14:textId="79A2D77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DA3F9D" w14:textId="3A167BC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1A83" w14:textId="0B976879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016F" w14:textId="79F0038E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E41B" w14:textId="07C56AD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9F0D" w14:textId="0248090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74E3" w14:textId="208FA72A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0B39" w14:textId="5C311861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619A" w14:textId="53423D7B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85D3" w14:textId="2F3D780B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CD50" w14:textId="64330819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</w:tr>
      <w:tr w:rsidR="00DC419F" w:rsidRPr="001532C9" w14:paraId="18252DB8" w14:textId="481A4304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61053DC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6E013B" w14:textId="772FFFF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1F3E6" w14:textId="4A8FA20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92A0" w14:textId="0346D51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D652" w14:textId="3BA1083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1EB99" w14:textId="2BC5B3E0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FDF5" w14:textId="420CCAA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94BF" w14:textId="7FC66132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05BE" w14:textId="14CA9993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9DB1" w14:textId="3B7264DC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C1B4" w14:textId="2E941833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B8D6" w14:textId="027132EC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</w:tr>
      <w:tr w:rsidR="00DC419F" w:rsidRPr="001532C9" w14:paraId="5BF26E03" w14:textId="6884AF0C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557A683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Фізична культура***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9BD20B" w14:textId="077C632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D5E3C2" w14:textId="4F6A575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7BBE" w14:textId="3DA6232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0203" w14:textId="5A925631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0CB3" w14:textId="3B016A05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002C" w14:textId="788BABC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8D53" w14:textId="2149F1CC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E557" w14:textId="4BBB4BC5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B0A6" w14:textId="6B569BB5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22AD" w14:textId="74A0691C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603C" w14:textId="48ED48D6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</w:tr>
      <w:tr w:rsidR="00DC419F" w:rsidRPr="001532C9" w14:paraId="416635BD" w14:textId="3844C7D2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E734027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711AEB" w14:textId="49F4ABB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281DC" w14:textId="299EE7D5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C29E" w14:textId="5030A25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FE3D" w14:textId="404D21F3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05802" w14:textId="6A1C42D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0324" w14:textId="2CCDE65E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61AE" w14:textId="720B7405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07AE" w14:textId="521028B6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8286" w14:textId="50F6A855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D5C0" w14:textId="21A49308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9DF4" w14:textId="41A95EB1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</w:tr>
      <w:tr w:rsidR="00DC419F" w:rsidRPr="001532C9" w14:paraId="4B7E9914" w14:textId="7C626B3C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9287239" w14:textId="77777777" w:rsidR="009E7DBE" w:rsidRPr="001532C9" w:rsidRDefault="009E7DBE" w:rsidP="009E7DB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B2B106" w14:textId="4A6BFEBE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E157D" w14:textId="74D15DF0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1BE0" w14:textId="7233D97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3471" w14:textId="593D0A9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CB9C" w14:textId="7777777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038E" w14:textId="3C6ED5C8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16EE" w14:textId="7777777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60A6" w14:textId="19A27C67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5DA8" w14:textId="7777777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184A" w14:textId="098B3591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D594" w14:textId="46B2EAB6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C419F" w:rsidRPr="001532C9" w14:paraId="35537CCD" w14:textId="5BE68779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2C36E54" w14:textId="77777777" w:rsidR="009E7DBE" w:rsidRPr="001532C9" w:rsidRDefault="009E7DBE" w:rsidP="009E7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C7318" w14:textId="2C189D82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882CC0" w14:textId="1F0DBB12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262,5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6ABD" w14:textId="4A2B8213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95D9" w14:textId="15CC56EB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332,5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80B9" w14:textId="7777777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3F959" w14:textId="030C3E24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227,5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9164" w14:textId="7777777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7989" w14:textId="3C92AD5B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227,5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EA34" w14:textId="77777777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BB57" w14:textId="62113FF1" w:rsidR="009E7DBE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227,5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1EB3" w14:textId="1B27B65D" w:rsidR="009E7DBE" w:rsidRPr="001532C9" w:rsidRDefault="009E7DBE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C419F" w:rsidRPr="001532C9" w14:paraId="444B472B" w14:textId="24EE8887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EE78549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Загальнорічна</w:t>
            </w:r>
            <w:proofErr w:type="spellEnd"/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кількість навчальних годин, що фінансуються з бюджету (без урахування поділу на групи)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F11FED" w14:textId="475F5FF0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2C235" w14:textId="6CCE772E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2F84" w14:textId="022A01E0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9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A0A4" w14:textId="5B2F25D9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6435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1AAD" w14:textId="27A708DE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81506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63D2" w14:textId="4DC9AF38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81BD" w14:textId="5E1AFF40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141D" w14:textId="0E6AEE2A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8722A" w14:textId="549EE33A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C419F" w:rsidRPr="001532C9" w14:paraId="49AE5F02" w14:textId="6F40AE44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6F61B1C" w14:textId="77777777" w:rsidR="00DC419F" w:rsidRPr="001532C9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7AB685" w14:textId="30F0609E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B8F2BE" w14:textId="47BF112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1085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488D" w14:textId="2096A23A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9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27C9" w14:textId="3ACBE3AD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1190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0657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F38C" w14:textId="4E0C0510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B27B1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1BF2" w14:textId="22399902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E6F6" w14:textId="4CBF1F6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C9552" w14:textId="373F8AFD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A4E08" w14:textId="429099E4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C419F" w:rsidRPr="001532C9" w14:paraId="2E3C47DF" w14:textId="4C404EF7" w:rsidTr="00DC419F">
        <w:trPr>
          <w:cantSplit/>
        </w:trPr>
        <w:tc>
          <w:tcPr>
            <w:tcW w:w="229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17FA1ED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8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Гранично допустиме навантаження учнів****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73D58A" w14:textId="10B74C7E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4042B" w14:textId="0801DF4F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DB2F" w14:textId="4DDA5939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73C3" w14:textId="3AEA48A0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E9F0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7DD2" w14:textId="3E2B1D8A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AED7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AEA9" w14:textId="1BC3DB90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FC93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757B" w14:textId="43CADA03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2D33" w14:textId="20A94E4C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DC419F" w:rsidRPr="001532C9" w14:paraId="669C3090" w14:textId="6C2CE4B4" w:rsidTr="00DC419F">
        <w:trPr>
          <w:cantSplit/>
        </w:trPr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99E00B7" w14:textId="77777777" w:rsidR="00DC419F" w:rsidRPr="001532C9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8E49FE" w14:textId="62FE2F00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B9631F" w14:textId="4AE0A0E1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980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91E6" w14:textId="4C9DBB7E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054B" w14:textId="56B4F854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5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1085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AE77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2E91F" w14:textId="17191219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FBDE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94E3" w14:textId="581A6F7E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1155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3098" w14:textId="7777777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C4E6" w14:textId="09341CC7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532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1155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ABCE" w14:textId="5D00A82E" w:rsidR="00DC419F" w:rsidRPr="001532C9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10FFF801" w14:textId="77777777" w:rsidR="00DF0203" w:rsidRPr="001532C9" w:rsidRDefault="00DF0203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</w:pPr>
      <w:r w:rsidRPr="001532C9"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  <w:t>**** Години, передбачені для фізичної культури, не враховуються під час визначення гранично допустимого навчального навантаження учнів.</w:t>
      </w:r>
    </w:p>
    <w:p w14:paraId="596447E9" w14:textId="77777777" w:rsidR="00F877A8" w:rsidRPr="001532C9" w:rsidRDefault="00F877A8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1DC9BF25" w14:textId="77777777" w:rsidR="00933B76" w:rsidRPr="001532C9" w:rsidRDefault="00933B76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3C4E8AB6" w14:textId="77777777" w:rsidR="00933B76" w:rsidRPr="001532C9" w:rsidRDefault="00933B76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2C2C4DF2" w14:textId="77777777" w:rsidR="00933B76" w:rsidRDefault="00933B76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5FB69E52" w14:textId="77777777" w:rsidR="00933B76" w:rsidRDefault="00933B76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7BE48C3F" w14:textId="77777777" w:rsidR="00933B76" w:rsidRDefault="00933B76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09E552A3" w14:textId="77777777" w:rsidR="00933B76" w:rsidRDefault="00933B76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3D9FF388" w14:textId="77777777" w:rsidR="00933B76" w:rsidRDefault="00933B76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5B27BE3B" w14:textId="77777777" w:rsidR="00F877A8" w:rsidRPr="00DC7705" w:rsidRDefault="00F877A8" w:rsidP="00DF020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tbl>
      <w:tblPr>
        <w:tblW w:w="1042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977"/>
        <w:gridCol w:w="2272"/>
        <w:gridCol w:w="926"/>
        <w:gridCol w:w="992"/>
        <w:gridCol w:w="992"/>
        <w:gridCol w:w="1134"/>
        <w:gridCol w:w="1134"/>
      </w:tblGrid>
      <w:tr w:rsidR="00DC419F" w:rsidRPr="00F877A8" w14:paraId="03E95C2F" w14:textId="77777777" w:rsidTr="00DC419F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6684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Назва освітньої галузі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A7A1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Навчальне навантаження</w:t>
            </w:r>
          </w:p>
        </w:tc>
        <w:tc>
          <w:tcPr>
            <w:tcW w:w="5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7E84" w14:textId="676ADB8F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Кількість годин</w:t>
            </w:r>
          </w:p>
        </w:tc>
      </w:tr>
      <w:tr w:rsidR="00DC419F" w:rsidRPr="00F877A8" w14:paraId="2F7BFF68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3378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4581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</w:tcPr>
          <w:p w14:paraId="12604793" w14:textId="6B48D68B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 класи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2A6807D" w14:textId="256E6D80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6 класи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3B1DBD01" w14:textId="7715071B" w:rsidR="00DC419F" w:rsidRPr="0041272A" w:rsidRDefault="001B375C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7 класи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2D4158D" w14:textId="7F9D5D5B" w:rsidR="00DC419F" w:rsidRPr="0041272A" w:rsidRDefault="001B375C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8-А,Г,Д,Е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E3B9" w14:textId="35A5EBFF" w:rsidR="00DC419F" w:rsidRPr="0041272A" w:rsidRDefault="001B375C" w:rsidP="001B37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8</w:t>
            </w:r>
            <w:r w:rsidR="00DC419F" w:rsidRPr="0041272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-Б,В</w:t>
            </w:r>
          </w:p>
        </w:tc>
      </w:tr>
      <w:tr w:rsidR="00DC419F" w:rsidRPr="00F877A8" w14:paraId="19D32D7D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1265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Мовно-літературна **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8FD2" w14:textId="4C5DF9CD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2510B" w14:textId="60C39728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BE01A" w14:textId="1158ECFD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C4A0B" w14:textId="60631F37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7728B" w14:textId="21B02CA6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F567" w14:textId="68D04AD7" w:rsidR="00DC419F" w:rsidRPr="0041272A" w:rsidRDefault="00DC419F" w:rsidP="004127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 w:rsidR="0041272A"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</w:tr>
      <w:tr w:rsidR="00DC419F" w:rsidRPr="00F877A8" w14:paraId="6AF4AD61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C94F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BEAD" w14:textId="4C450F67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EF107" w14:textId="1337FCC6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16EE2" w14:textId="0D3D2F47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9FA05" w14:textId="14F3FF99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0D27A" w14:textId="2788D9E9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7D009" w14:textId="12FA22DF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385</w:t>
            </w:r>
          </w:p>
        </w:tc>
      </w:tr>
      <w:tr w:rsidR="00DC419F" w:rsidRPr="00F877A8" w14:paraId="3C4B2930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4059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Математична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7591" w14:textId="106CCBC5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41059" w14:textId="4A8ACD5F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3E38C" w14:textId="1B88738A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F4CB4" w14:textId="1C957182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B6C8F" w14:textId="682D399E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5B0F" w14:textId="64353488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</w:tr>
      <w:tr w:rsidR="00DC419F" w:rsidRPr="00F877A8" w14:paraId="4B511953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EF01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C7AA" w14:textId="38D206E1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0977B" w14:textId="0CB30670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0118B" w14:textId="57DA4A5F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F5A89" w14:textId="7F61A1BC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267A5" w14:textId="63DB8FA2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BC63" w14:textId="0681ACF2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140</w:t>
            </w:r>
          </w:p>
        </w:tc>
      </w:tr>
      <w:tr w:rsidR="00DC419F" w:rsidRPr="00F877A8" w14:paraId="6BC44865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6CA2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Природнича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3068" w14:textId="6C5EB60F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EF068" w14:textId="49F5884F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996EE" w14:textId="5CC52F80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23681" w14:textId="53E4BDBD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CAAC4" w14:textId="3A822566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F76F" w14:textId="5D535734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DC419F" w:rsidRPr="00F877A8" w14:paraId="234C4926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3A42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E1A6" w14:textId="087B52DE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277D2" w14:textId="13D1CF6F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B76F3" w14:textId="6D57DB81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B7E48" w14:textId="218C343E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DEE3A" w14:textId="07718796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22F0" w14:textId="67673F15" w:rsidR="00DC419F" w:rsidRPr="0041272A" w:rsidRDefault="00DC419F" w:rsidP="004127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  <w:r w:rsidR="0041272A"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80</w:t>
            </w:r>
          </w:p>
        </w:tc>
      </w:tr>
      <w:tr w:rsidR="00DC419F" w:rsidRPr="00F877A8" w14:paraId="7EDDACAA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094D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Соціальна і </w:t>
            </w:r>
            <w:proofErr w:type="spellStart"/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здоров’язбережувальна</w:t>
            </w:r>
            <w:proofErr w:type="spellEnd"/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A84A" w14:textId="7E26B409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8E623" w14:textId="6B7B0D85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1C2F4" w14:textId="13BC2E73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514AF" w14:textId="5967A285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5F122" w14:textId="2DE17BC5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D665" w14:textId="7F68F4D8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</w:tr>
      <w:tr w:rsidR="00DC419F" w:rsidRPr="00F877A8" w14:paraId="1452BA53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FD02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E3F5" w14:textId="2DD5AF9D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10A9D" w14:textId="38055ADE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1165B" w14:textId="670033D7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DE260" w14:textId="4209D25B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FB773" w14:textId="026B8BE3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7B6D" w14:textId="4580B07E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</w:tr>
      <w:tr w:rsidR="00DC419F" w:rsidRPr="00F877A8" w14:paraId="6C50CA84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BEB2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Громадянська та історична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8382" w14:textId="79BED4B3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4120E" w14:textId="6AC2AAD0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5786F" w14:textId="354EA94D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DC4BE" w14:textId="69AEA727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D8EDF" w14:textId="3FBA36E3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E987" w14:textId="30894B56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2,5</w:t>
            </w:r>
          </w:p>
        </w:tc>
      </w:tr>
      <w:tr w:rsidR="00DC419F" w:rsidRPr="00F877A8" w14:paraId="4071C1CF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080F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2D0C" w14:textId="28F2DFD9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CFA1B" w14:textId="0227F833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3A1FF" w14:textId="62E2401A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19A06" w14:textId="5CE95CF8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0812E" w14:textId="37E48309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A725A" w14:textId="11699293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87,5</w:t>
            </w:r>
          </w:p>
        </w:tc>
      </w:tr>
      <w:tr w:rsidR="00DC419F" w:rsidRPr="00F877A8" w14:paraId="42EBE840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F73E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Технологічна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E596" w14:textId="08825563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D59B9" w14:textId="491FE55F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7EAD2" w14:textId="25C1B94E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0C245" w14:textId="3E13303E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9F2FC" w14:textId="1A28C482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4140" w14:textId="20E86C92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</w:tr>
      <w:tr w:rsidR="00DC419F" w:rsidRPr="00F877A8" w14:paraId="5A570A7D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BB56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B527" w14:textId="0B126A5F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643A7" w14:textId="754B0F5C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E3722" w14:textId="1C7908C2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D951C" w14:textId="5F0067F8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CFE38" w14:textId="1AB02D15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E88C" w14:textId="200B6E23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</w:tr>
      <w:tr w:rsidR="00DC419F" w:rsidRPr="00F877A8" w14:paraId="7DF2E031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5020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Інформатична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B8FC" w14:textId="5C8762DA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581D4" w14:textId="67AF585B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2532B" w14:textId="13EEA002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9B698" w14:textId="73859F60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FA433" w14:textId="0D9E26ED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7875" w14:textId="664F5C8B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</w:tr>
      <w:tr w:rsidR="00DC419F" w:rsidRPr="00F877A8" w14:paraId="4F03DC4D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A0C6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B833" w14:textId="50E822B5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2686D" w14:textId="2F5FC60B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CE6A7" w14:textId="34D9FCE0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B4DBA" w14:textId="50BEEDE2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0EC2F" w14:textId="72C83607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7254" w14:textId="53A166E7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70</w:t>
            </w:r>
          </w:p>
        </w:tc>
      </w:tr>
      <w:tr w:rsidR="00DC419F" w:rsidRPr="00F877A8" w14:paraId="7A02AF04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635E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Мистецька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EE7C" w14:textId="7488479A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8BCA5" w14:textId="4CDD9C02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A0F95" w14:textId="447D28D2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1A6C0" w14:textId="7FA88E7B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73271" w14:textId="71F59497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4BAE5" w14:textId="5F11BCDC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</w:tr>
      <w:tr w:rsidR="00DC419F" w:rsidRPr="00F877A8" w14:paraId="034E7884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25C3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286AD" w14:textId="2B2FD496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576B6" w14:textId="3D26F1C1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7F21E" w14:textId="3CA0E8E5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C1A6B" w14:textId="1480AE44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B0BCD" w14:textId="738EB28B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0461B" w14:textId="4BA6EFD1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</w:t>
            </w:r>
          </w:p>
        </w:tc>
      </w:tr>
      <w:tr w:rsidR="00DC419F" w:rsidRPr="00F877A8" w14:paraId="2BC620E2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196C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Фізична культура***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2A4A" w14:textId="64FB38DC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13293" w14:textId="6CB6E9B7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DF522" w14:textId="1093CDB1" w:rsidR="00DC419F" w:rsidRPr="00F877A8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BBBDE" w14:textId="3FC796DE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541BE" w14:textId="4464709D" w:rsidR="00DC419F" w:rsidRPr="0041272A" w:rsidRDefault="0041272A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2159" w14:textId="0010A060" w:rsidR="00DC419F" w:rsidRPr="0041272A" w:rsidRDefault="00DC419F" w:rsidP="00DC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</w:tr>
      <w:tr w:rsidR="00DC419F" w:rsidRPr="00F877A8" w14:paraId="1704D24F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57DD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AA59" w14:textId="14C13CDF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71C48" w14:textId="21D8E4FA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A75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4CB0D" w14:textId="18D510E2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A755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760DF" w14:textId="40F55B35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19893" w14:textId="02E410DF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83D8" w14:textId="2E17D8B6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</w:tr>
      <w:tr w:rsidR="00DC419F" w:rsidRPr="00F877A8" w14:paraId="37047D24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D633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Усього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3087" w14:textId="5448EE88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48842" w14:textId="3501BE03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BFDF4" w14:textId="63EB83EF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938B4" w14:textId="3A33AD63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3EEDF" w14:textId="5B4D8D4B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5965" w14:textId="2DD4C406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</w:t>
            </w:r>
            <w:r w:rsid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,5</w:t>
            </w:r>
          </w:p>
        </w:tc>
      </w:tr>
      <w:tr w:rsidR="00DC419F" w:rsidRPr="00F877A8" w14:paraId="62B89B53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94E3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94E4" w14:textId="0CF3C81A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1D328" w14:textId="01952EBA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E87B1" w14:textId="4CCAFBE7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78526" w14:textId="50CD19C3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0CD76" w14:textId="5C7F0A73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1102.5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42D5" w14:textId="54C909FF" w:rsidR="00DC419F" w:rsidRPr="0041272A" w:rsidRDefault="00DC419F" w:rsidP="004127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  <w:r w:rsid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72,5</w:t>
            </w:r>
          </w:p>
        </w:tc>
      </w:tr>
      <w:tr w:rsidR="00DC419F" w:rsidRPr="00F877A8" w14:paraId="177FAABB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B6F6" w14:textId="5C80CBC8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Години </w:t>
            </w: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навчального навантаження для перерозподілу між освітніми компонентами для вибіркових освітніх компонентів (курсів за вибором (факультативних курсів), міжгалузевих інтегрованих курсів), проектної діяльності,  проведення індивідуальних консультацій і групових занять.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E637" w14:textId="7F50481C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AA692" w14:textId="5D314496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4F9AA" w14:textId="18D8BE22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64C0C" w14:textId="6B8F8761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C8FB9" w14:textId="70376591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EBAA" w14:textId="75B1BF85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  <w:r w:rsid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,5</w:t>
            </w:r>
          </w:p>
        </w:tc>
      </w:tr>
      <w:tr w:rsidR="00DC419F" w:rsidRPr="00F877A8" w14:paraId="7261F90B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96D6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4D7C" w14:textId="45EB62FE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BB2F7" w14:textId="54AA2A83" w:rsidR="00DC419F" w:rsidRPr="00833A1F" w:rsidRDefault="00DC419F" w:rsidP="00DC41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856DC" w14:textId="15F554C2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EF2CA" w14:textId="7FC152B7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98A1C" w14:textId="7BA14588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3778" w14:textId="2586860B" w:rsidR="00DC419F" w:rsidRPr="0041272A" w:rsidRDefault="0041272A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87,5</w:t>
            </w:r>
          </w:p>
        </w:tc>
      </w:tr>
      <w:tr w:rsidR="00DC419F" w:rsidRPr="00F877A8" w14:paraId="76CDF95F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FDFA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Загальнорічна</w:t>
            </w:r>
            <w:proofErr w:type="spellEnd"/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кількість навчальних годин, що фінансуються з бюджету (без урахування поділу на групи)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37B7" w14:textId="724177D2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51D6D" w14:textId="3B2E8BD4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6D66A" w14:textId="33EDAE8E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91A8A" w14:textId="48A53A51" w:rsidR="00DC419F" w:rsidRPr="0041272A" w:rsidRDefault="00DC419F" w:rsidP="001B37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  <w:r w:rsidR="001B375C"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0D881" w14:textId="05BB1BDB" w:rsidR="00DC419F" w:rsidRPr="0041272A" w:rsidRDefault="001B375C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55A2" w14:textId="05EA3AE6" w:rsidR="00DC419F" w:rsidRPr="0041272A" w:rsidRDefault="001B375C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36</w:t>
            </w:r>
          </w:p>
        </w:tc>
      </w:tr>
      <w:tr w:rsidR="00DC419F" w:rsidRPr="00F877A8" w14:paraId="3CE788C1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A354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A40F" w14:textId="549EB36A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4A56B" w14:textId="6179D984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AEF23" w14:textId="60BBD3C7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37818" w14:textId="4BE4369A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D6B19" w14:textId="677EF71F" w:rsidR="00DC419F" w:rsidRPr="0041272A" w:rsidRDefault="001B375C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CF74" w14:textId="5016E0B8" w:rsidR="00DC419F" w:rsidRPr="0041272A" w:rsidRDefault="001B375C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1260</w:t>
            </w:r>
          </w:p>
        </w:tc>
      </w:tr>
      <w:tr w:rsidR="00DC419F" w:rsidRPr="00F877A8" w14:paraId="38E20F5B" w14:textId="77777777" w:rsidTr="001B375C">
        <w:trPr>
          <w:cantSplit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85F" w14:textId="77777777" w:rsidR="00DC419F" w:rsidRPr="00F877A8" w:rsidRDefault="00DC419F" w:rsidP="00F877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Гранично допустиме навантаження учнів****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4956" w14:textId="6755DAB9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тиждень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34442" w14:textId="5EB1BD57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E4D8D" w14:textId="64D42EF7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9D621" w14:textId="099E4B8C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50F32" w14:textId="05E24A12" w:rsidR="00DC419F" w:rsidRPr="0041272A" w:rsidRDefault="001B375C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EF32" w14:textId="20595922" w:rsidR="00DC419F" w:rsidRPr="0041272A" w:rsidRDefault="001B375C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33</w:t>
            </w:r>
          </w:p>
        </w:tc>
      </w:tr>
      <w:tr w:rsidR="00DC419F" w:rsidRPr="00F877A8" w14:paraId="3776126D" w14:textId="77777777" w:rsidTr="001B375C">
        <w:trPr>
          <w:cantSplit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E6C1" w14:textId="77777777" w:rsidR="00DC419F" w:rsidRPr="00F877A8" w:rsidRDefault="00DC419F" w:rsidP="00F8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6C02" w14:textId="63B4D6A7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877A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 рік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43FCC" w14:textId="301C08A5" w:rsidR="00DC419F" w:rsidRPr="00F877A8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0625A" w14:textId="02812765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1F612" w14:textId="7F53102B" w:rsidR="00DC419F" w:rsidRPr="0041272A" w:rsidRDefault="00DC419F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93B93" w14:textId="1EBD300A" w:rsidR="00DC419F" w:rsidRPr="0041272A" w:rsidRDefault="001B375C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1074" w14:textId="2D91CF22" w:rsidR="00DC419F" w:rsidRPr="0041272A" w:rsidRDefault="001B375C" w:rsidP="00DC4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127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1155</w:t>
            </w:r>
          </w:p>
        </w:tc>
      </w:tr>
    </w:tbl>
    <w:p w14:paraId="225FB3C9" w14:textId="77777777" w:rsidR="00F877A8" w:rsidRPr="00F877A8" w:rsidRDefault="00F877A8" w:rsidP="00F877A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F877A8">
        <w:rPr>
          <w:rFonts w:ascii="Times New Roman" w:eastAsia="Times New Roman" w:hAnsi="Times New Roman" w:cs="Times New Roman"/>
          <w:i/>
          <w:sz w:val="22"/>
          <w:szCs w:val="22"/>
          <w:lang w:bidi="ar-SA"/>
        </w:rPr>
        <w:t>**** Години, передбачені для фізичної культури, не враховуються під час визначення гранично допустимого навчального навантаження учнів.</w:t>
      </w:r>
    </w:p>
    <w:p w14:paraId="46DA0339" w14:textId="77777777" w:rsidR="00DF0203" w:rsidRDefault="00DF0203" w:rsidP="00DF0203">
      <w:pPr>
        <w:pStyle w:val="210"/>
        <w:shd w:val="clear" w:color="auto" w:fill="auto"/>
        <w:tabs>
          <w:tab w:val="left" w:pos="9923"/>
        </w:tabs>
        <w:spacing w:after="238" w:line="310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14:paraId="45435142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42912187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54C00CA3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66B1A5D3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05F1319F" w14:textId="77777777" w:rsidR="007B72CE" w:rsidRDefault="007B72CE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1109457B" w14:textId="10080C2A" w:rsidR="007B72CE" w:rsidRDefault="007B72CE" w:rsidP="007B72C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Додаток 2</w:t>
      </w:r>
    </w:p>
    <w:p w14:paraId="24FD834E" w14:textId="77777777" w:rsidR="006E68DC" w:rsidRDefault="006E68DC" w:rsidP="006E68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Навчальний план базової середньої освіти</w:t>
      </w:r>
    </w:p>
    <w:p w14:paraId="50041A6A" w14:textId="77777777" w:rsidR="006E68DC" w:rsidRDefault="006E68DC" w:rsidP="006E68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Ліцею №25 Івано-Франківської міської ради </w:t>
      </w:r>
    </w:p>
    <w:p w14:paraId="6D8EB167" w14:textId="4876352A" w:rsidR="007B72CE" w:rsidRDefault="006E68DC" w:rsidP="006E68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2025/2026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54C16F5" w14:textId="27A9A5B6" w:rsidR="007B72CE" w:rsidRDefault="007B72CE" w:rsidP="006E68DC">
      <w:pPr>
        <w:snapToGrid w:val="0"/>
        <w:ind w:firstLine="680"/>
        <w:rPr>
          <w:rFonts w:ascii="Times New Roman" w:eastAsia="Times New Roman" w:hAnsi="Times New Roman"/>
          <w:lang w:eastAsia="ru-RU"/>
        </w:rPr>
      </w:pPr>
    </w:p>
    <w:tbl>
      <w:tblPr>
        <w:tblW w:w="5334" w:type="pct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3870"/>
        <w:gridCol w:w="783"/>
        <w:gridCol w:w="784"/>
        <w:gridCol w:w="784"/>
        <w:gridCol w:w="784"/>
        <w:gridCol w:w="783"/>
        <w:gridCol w:w="785"/>
      </w:tblGrid>
      <w:tr w:rsidR="007B72CE" w14:paraId="51B1719E" w14:textId="77777777" w:rsidTr="007B72CE">
        <w:trPr>
          <w:cantSplit/>
          <w:trHeight w:val="2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199F08" w14:textId="77777777" w:rsidR="007B72CE" w:rsidRDefault="007B72CE" w:rsidP="006633E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Освітня галузь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F6AA34" w14:textId="77777777" w:rsidR="007B72CE" w:rsidRDefault="007B72CE" w:rsidP="006633E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Навчальні предмети</w:t>
            </w:r>
          </w:p>
        </w:tc>
        <w:tc>
          <w:tcPr>
            <w:tcW w:w="47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84D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Класи</w:t>
            </w:r>
          </w:p>
        </w:tc>
      </w:tr>
      <w:tr w:rsidR="007B72CE" w14:paraId="5667245F" w14:textId="77777777" w:rsidTr="007B72CE">
        <w:trPr>
          <w:cantSplit/>
          <w:trHeight w:val="276"/>
        </w:trPr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DBE99" w14:textId="77777777" w:rsidR="007B72CE" w:rsidRDefault="007B72CE" w:rsidP="006633E4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5DAD5" w14:textId="77777777" w:rsidR="007B72CE" w:rsidRDefault="007B72CE" w:rsidP="006633E4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404902C2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5-А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4BFB9D19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5-Б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0EC6B302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5-В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77CE0EEB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5-Г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371F3A3E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5-Д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440A3384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5-Е</w:t>
            </w:r>
          </w:p>
        </w:tc>
      </w:tr>
      <w:tr w:rsidR="007B72CE" w14:paraId="6706A7BF" w14:textId="77777777" w:rsidTr="007B72CE">
        <w:trPr>
          <w:cantSplit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2D0C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Мовно-літературна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0BB6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Українська мова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A239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4A6A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A617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9AAF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0509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0BE0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B72CE" w14:paraId="267532DA" w14:textId="77777777" w:rsidTr="007B72CE">
        <w:trPr>
          <w:cantSplit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5E33D1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7BD9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Українська література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9D9AC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6AE9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34CD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0733E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D20A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8C2B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5AE8D1B5" w14:textId="77777777" w:rsidTr="007B72CE">
        <w:trPr>
          <w:cantSplit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2C97E1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85E7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Зарубіжна література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CFCD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BFFE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48EB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2A73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57C4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8D9D0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329279D3" w14:textId="77777777" w:rsidTr="007B72CE">
        <w:trPr>
          <w:cantSplit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C20218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7176E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Іноземна мова (англійська)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A017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C76FC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D7936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FA64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85C6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E6A7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B72CE" w14:paraId="3BB0E189" w14:textId="77777777" w:rsidTr="007B72CE">
        <w:trPr>
          <w:cantSplit/>
          <w:trHeight w:val="31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584F85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Математична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EEF802D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15168A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0E7DF5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802E0F8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7D5014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75DBC4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7CD980" w14:textId="77777777" w:rsidR="007B72CE" w:rsidRPr="008317E2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317E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B72CE" w14:paraId="18962AEE" w14:textId="77777777" w:rsidTr="007B72CE">
        <w:trPr>
          <w:cantSplit/>
          <w:trHeight w:val="226"/>
        </w:trPr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C91D0A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Природнича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6BBB0F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Інтегрований курс «Пізнаємо природу»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F411A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6562063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25654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AC5E8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B3C1F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2578B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681C250F" w14:textId="77777777" w:rsidTr="007B72CE">
        <w:trPr>
          <w:cantSplit/>
          <w:trHeight w:val="266"/>
        </w:trPr>
        <w:tc>
          <w:tcPr>
            <w:tcW w:w="255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3F9A362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 xml:space="preserve">Соціальна і </w:t>
            </w:r>
            <w:proofErr w:type="spellStart"/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здоров’язбережувальна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FDC5E9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Інтегрований курс «Здоров’я, безпека та добробут»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9E574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87449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60249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694BE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912DC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966E8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76B74550" w14:textId="77777777" w:rsidTr="007B72CE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6AABC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Громадянська та історична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B28E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ІК історії та громадянської освіти 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DDA3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66D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41E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B7E01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DAC6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CB70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0E9C8FE2" w14:textId="77777777" w:rsidTr="007B72CE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F4DD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Інформатична</w:t>
            </w:r>
            <w:proofErr w:type="spellEnd"/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A438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Інформатика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8BB6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A4E1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1880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BD0E1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90FE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9AF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0F4458AB" w14:textId="77777777" w:rsidTr="007B72CE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93B7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Технологічна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79951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Технології 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176F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BB7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A081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42D1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3D9E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B2C0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716BD417" w14:textId="77777777" w:rsidTr="007B72CE">
        <w:trPr>
          <w:cantSplit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A48F9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Мистецька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62C8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Музичне мистецтво 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062D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C467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923C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E07C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DEA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43D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2BD4DC92" w14:textId="77777777" w:rsidTr="007B72CE">
        <w:trPr>
          <w:cantSplit/>
        </w:trPr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64A6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61C88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Образотворче мистецтво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15A4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163E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914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844C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675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47763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60FDF2D3" w14:textId="77777777" w:rsidTr="007B72CE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E8B15" w14:textId="77777777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Фізична культура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6764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Фізична культура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D3B1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10AC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6F57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4B90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AAF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924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B72CE" w14:paraId="753206D1" w14:textId="77777777" w:rsidTr="007B72CE">
        <w:trPr>
          <w:cantSplit/>
        </w:trPr>
        <w:tc>
          <w:tcPr>
            <w:tcW w:w="6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0959645E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b/>
                <w:lang w:eastAsia="ru-RU"/>
              </w:rPr>
              <w:t xml:space="preserve">Разом </w:t>
            </w:r>
            <w:r>
              <w:rPr>
                <w:rFonts w:ascii="Times New Roman" w:eastAsia="Times New Roman" w:hAnsi="Times New Roman"/>
                <w:lang w:eastAsia="ru-RU"/>
              </w:rPr>
              <w:t>(без фізичної культури + фізична культура)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56C2A3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619C3F1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22C6D21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3D6371CA" w14:textId="77777777" w:rsidR="007B72CE" w:rsidRDefault="007B72CE" w:rsidP="006633E4">
            <w:pPr>
              <w:snapToGrid w:val="0"/>
              <w:ind w:left="-46" w:right="-55" w:firstLine="46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26+3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2B113451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26+3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E10CA6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26+3</w:t>
            </w:r>
          </w:p>
        </w:tc>
      </w:tr>
      <w:tr w:rsidR="007B72CE" w14:paraId="6EB814E4" w14:textId="77777777" w:rsidTr="007B72CE">
        <w:trPr>
          <w:cantSplit/>
        </w:trPr>
        <w:tc>
          <w:tcPr>
            <w:tcW w:w="6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1B3C769D" w14:textId="77777777" w:rsidR="007B72CE" w:rsidRDefault="007B72CE" w:rsidP="006633E4">
            <w:pPr>
              <w:snapToGri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831D6">
              <w:rPr>
                <w:rFonts w:ascii="Times New Roman" w:eastAsia="Times New Roman" w:hAnsi="Times New Roman"/>
                <w:b/>
                <w:lang w:eastAsia="ru-RU"/>
              </w:rPr>
              <w:t>Години навчального навантаження для перерозподілу (залишок)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799F3415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6B9DFBAB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26CCBAA5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17211899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6BB95216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3F8F1226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</w:tr>
      <w:tr w:rsidR="007B72CE" w14:paraId="6FCF9F5D" w14:textId="77777777" w:rsidTr="007B72CE">
        <w:trPr>
          <w:cantSplit/>
        </w:trPr>
        <w:tc>
          <w:tcPr>
            <w:tcW w:w="6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66DE9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Курс «Християнська етика»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3985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26DCC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F3B7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8DB1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CB3D0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B1DB7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7B72CE" w14:paraId="261658B2" w14:textId="77777777" w:rsidTr="007B72CE">
        <w:trPr>
          <w:cantSplit/>
        </w:trPr>
        <w:tc>
          <w:tcPr>
            <w:tcW w:w="6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0B21A13C" w14:textId="5C0A5353" w:rsidR="007B72CE" w:rsidRPr="00067258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>Індивідуальні</w:t>
            </w:r>
            <w:r w:rsidR="00545ACC">
              <w:rPr>
                <w:rFonts w:ascii="Times New Roman" w:eastAsia="Times New Roman" w:hAnsi="Times New Roman"/>
                <w:i/>
                <w:lang w:eastAsia="ru-RU"/>
              </w:rPr>
              <w:t xml:space="preserve"> консультації / групові</w:t>
            </w:r>
            <w:r w:rsidRPr="00067258">
              <w:rPr>
                <w:rFonts w:ascii="Times New Roman" w:eastAsia="Times New Roman" w:hAnsi="Times New Roman"/>
                <w:i/>
                <w:lang w:eastAsia="ru-RU"/>
              </w:rPr>
              <w:t xml:space="preserve"> заняття: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24332462" w14:textId="28AB9D8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5907962C" w14:textId="788BDD09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1318F645" w14:textId="612F8EF3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3FAC7834" w14:textId="2B6BC9F5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568C3323" w14:textId="73F8D0B6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5B92B428" w14:textId="37A5F019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</w:tr>
      <w:tr w:rsidR="001532C9" w14:paraId="1C294AC1" w14:textId="77777777" w:rsidTr="00725BE3">
        <w:trPr>
          <w:cantSplit/>
        </w:trPr>
        <w:tc>
          <w:tcPr>
            <w:tcW w:w="6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5694C" w14:textId="77777777" w:rsidR="001532C9" w:rsidRPr="005141E4" w:rsidRDefault="001532C9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5141E4">
              <w:rPr>
                <w:rFonts w:ascii="Times New Roman" w:eastAsia="Times New Roman" w:hAnsi="Times New Roman"/>
                <w:lang w:eastAsia="ru-RU"/>
              </w:rPr>
              <w:t>Українська мова і література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57122" w14:textId="22B782BA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20E1B" w14:textId="3E41E244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3D2BD" w14:textId="00922AD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86798" w14:textId="575D9BD4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AD7E8" w14:textId="3D2FE6D9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9C723" w14:textId="364D47AF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532C9" w14:paraId="75C06ED4" w14:textId="77777777" w:rsidTr="00725BE3">
        <w:trPr>
          <w:cantSplit/>
        </w:trPr>
        <w:tc>
          <w:tcPr>
            <w:tcW w:w="6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59B10" w14:textId="77777777" w:rsidR="001532C9" w:rsidRPr="005141E4" w:rsidRDefault="001532C9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5141E4">
              <w:rPr>
                <w:rFonts w:ascii="Times New Roman" w:eastAsia="Times New Roman" w:hAnsi="Times New Roman"/>
                <w:lang w:eastAsia="ru-RU"/>
              </w:rPr>
              <w:t xml:space="preserve"> Англійська мова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AA38E" w14:textId="4DC3E681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16A69" w14:textId="6F6ECC36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C004F" w14:textId="0E5339A6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49916" w14:textId="29D744F6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1B849" w14:textId="427D58ED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79372" w14:textId="5DC9417B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</w:tr>
      <w:tr w:rsidR="001532C9" w14:paraId="1CB73C69" w14:textId="77777777" w:rsidTr="007B72CE">
        <w:trPr>
          <w:cantSplit/>
        </w:trPr>
        <w:tc>
          <w:tcPr>
            <w:tcW w:w="6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593A" w14:textId="77777777" w:rsidR="001532C9" w:rsidRPr="00045FC9" w:rsidRDefault="001532C9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 xml:space="preserve">Гранично допустиме навчальне навантаження 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0C7B6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4918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C523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171A9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21EBC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07EF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</w:t>
            </w:r>
          </w:p>
        </w:tc>
      </w:tr>
      <w:tr w:rsidR="001532C9" w14:paraId="614DBE4B" w14:textId="77777777" w:rsidTr="007B72CE">
        <w:trPr>
          <w:cantSplit/>
        </w:trPr>
        <w:tc>
          <w:tcPr>
            <w:tcW w:w="6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3C9540CA" w14:textId="77777777" w:rsidR="001532C9" w:rsidRDefault="001532C9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b/>
                <w:lang w:eastAsia="ru-RU"/>
              </w:rPr>
              <w:t>Всього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(без фізичної культури + фізична культура, без урахування поділу класів на групи)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44E36B83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63A04A2B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174A3BB3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15E100F8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28+3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3EEF3BF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28+3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3109D56F" w14:textId="77777777" w:rsidR="001532C9" w:rsidRPr="001532C9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28+3</w:t>
            </w:r>
          </w:p>
        </w:tc>
      </w:tr>
    </w:tbl>
    <w:p w14:paraId="5AA6BBED" w14:textId="77777777" w:rsidR="007B72CE" w:rsidRDefault="007B72CE" w:rsidP="00CE4EF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586" w:type="pct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19"/>
        <w:gridCol w:w="3497"/>
        <w:gridCol w:w="784"/>
        <w:gridCol w:w="784"/>
        <w:gridCol w:w="782"/>
        <w:gridCol w:w="784"/>
        <w:gridCol w:w="784"/>
        <w:gridCol w:w="784"/>
        <w:gridCol w:w="632"/>
      </w:tblGrid>
      <w:tr w:rsidR="007B72CE" w14:paraId="7D0666DF" w14:textId="77777777" w:rsidTr="001532C9">
        <w:trPr>
          <w:gridAfter w:val="1"/>
          <w:wAfter w:w="632" w:type="dxa"/>
          <w:cantSplit/>
          <w:trHeight w:val="276"/>
        </w:trPr>
        <w:tc>
          <w:tcPr>
            <w:tcW w:w="2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C381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Освітня галузь</w:t>
            </w:r>
          </w:p>
        </w:tc>
        <w:tc>
          <w:tcPr>
            <w:tcW w:w="34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82C3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Навчальні предмети</w:t>
            </w:r>
          </w:p>
        </w:tc>
        <w:tc>
          <w:tcPr>
            <w:tcW w:w="47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19A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Класи</w:t>
            </w:r>
          </w:p>
        </w:tc>
      </w:tr>
      <w:tr w:rsidR="007B72CE" w14:paraId="5D55BAD9" w14:textId="77777777" w:rsidTr="001532C9">
        <w:trPr>
          <w:gridAfter w:val="1"/>
          <w:wAfter w:w="632" w:type="dxa"/>
          <w:cantSplit/>
          <w:trHeight w:val="276"/>
        </w:trPr>
        <w:tc>
          <w:tcPr>
            <w:tcW w:w="2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BDDE5" w14:textId="77777777" w:rsidR="007B72CE" w:rsidRDefault="007B72CE" w:rsidP="006633E4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C7335" w14:textId="77777777" w:rsidR="007B72CE" w:rsidRDefault="007B72CE" w:rsidP="006633E4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73DC89FF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6-А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6EA7025B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6-Б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18124DAE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6-В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113ABFFD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6-Г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15E41418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6-Д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69E3A59F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6-Е</w:t>
            </w:r>
          </w:p>
        </w:tc>
      </w:tr>
      <w:tr w:rsidR="007B72CE" w14:paraId="73E65519" w14:textId="77777777" w:rsidTr="001532C9">
        <w:trPr>
          <w:gridAfter w:val="1"/>
          <w:wAfter w:w="632" w:type="dxa"/>
          <w:cantSplit/>
        </w:trPr>
        <w:tc>
          <w:tcPr>
            <w:tcW w:w="2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FADD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Мовно-літературна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B692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Українська мова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C10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7EA8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D694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9F8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5E0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DDD1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B72CE" w14:paraId="69A908FB" w14:textId="77777777" w:rsidTr="001532C9">
        <w:trPr>
          <w:gridAfter w:val="1"/>
          <w:wAfter w:w="632" w:type="dxa"/>
          <w:cantSplit/>
        </w:trPr>
        <w:tc>
          <w:tcPr>
            <w:tcW w:w="28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5B9950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58E5E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Українська література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3931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15F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EC63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550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0B6D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288D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67F5458C" w14:textId="77777777" w:rsidTr="001532C9">
        <w:trPr>
          <w:gridAfter w:val="1"/>
          <w:wAfter w:w="632" w:type="dxa"/>
          <w:cantSplit/>
        </w:trPr>
        <w:tc>
          <w:tcPr>
            <w:tcW w:w="28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CA73B5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9729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Зарубіжна література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C06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63EA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7E71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77B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65F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C7DD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3B03D25A" w14:textId="77777777" w:rsidTr="001532C9">
        <w:trPr>
          <w:gridAfter w:val="1"/>
          <w:wAfter w:w="632" w:type="dxa"/>
          <w:cantSplit/>
        </w:trPr>
        <w:tc>
          <w:tcPr>
            <w:tcW w:w="28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7A09E3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373C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Іноземна мова (англійська)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D69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E20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A320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4B8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715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583F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B72CE" w14:paraId="05297A4D" w14:textId="77777777" w:rsidTr="001532C9">
        <w:trPr>
          <w:gridAfter w:val="1"/>
          <w:wAfter w:w="632" w:type="dxa"/>
          <w:cantSplit/>
          <w:trHeight w:val="310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A98EDB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Математична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DA17F7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D61F3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79766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C0F27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2281E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DEE12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F7135C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</w:tr>
      <w:tr w:rsidR="007B72CE" w14:paraId="0809BE5C" w14:textId="77777777" w:rsidTr="001532C9">
        <w:trPr>
          <w:gridAfter w:val="1"/>
          <w:wAfter w:w="632" w:type="dxa"/>
          <w:cantSplit/>
          <w:trHeight w:val="226"/>
        </w:trPr>
        <w:tc>
          <w:tcPr>
            <w:tcW w:w="28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458F60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Природнича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9A2094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Інтегрований курс «Пізнаємо природу»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E0AB4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1790A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14D93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4DDF3B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DB7A1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E695B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119CD3FA" w14:textId="77777777" w:rsidTr="001532C9">
        <w:trPr>
          <w:gridAfter w:val="1"/>
          <w:wAfter w:w="632" w:type="dxa"/>
          <w:cantSplit/>
          <w:trHeight w:val="226"/>
        </w:trPr>
        <w:tc>
          <w:tcPr>
            <w:tcW w:w="28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D88A16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3676D0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Географія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78D71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E14D4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5F4DA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33C35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DA6E4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C542B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6E64FB15" w14:textId="77777777" w:rsidTr="001532C9">
        <w:trPr>
          <w:gridAfter w:val="1"/>
          <w:wAfter w:w="632" w:type="dxa"/>
          <w:cantSplit/>
          <w:trHeight w:val="266"/>
        </w:trPr>
        <w:tc>
          <w:tcPr>
            <w:tcW w:w="281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87CD677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 xml:space="preserve">Соціальна і </w:t>
            </w:r>
            <w:proofErr w:type="spellStart"/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здоров’язбережувальна</w:t>
            </w:r>
            <w:proofErr w:type="spellEnd"/>
          </w:p>
        </w:tc>
        <w:tc>
          <w:tcPr>
            <w:tcW w:w="34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3C795B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Інтегрований курс «Здоров’я, безпека та добробут»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08880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56503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508DF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6264B1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BDA3B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3F171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66031CAC" w14:textId="77777777" w:rsidTr="001532C9">
        <w:trPr>
          <w:gridAfter w:val="1"/>
          <w:wAfter w:w="632" w:type="dxa"/>
          <w:cantSplit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440C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Громадянська та історична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5E18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ІК історії та громадянської освіти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A17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9883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212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368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815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75AC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55C9B7B9" w14:textId="77777777" w:rsidTr="001532C9">
        <w:trPr>
          <w:gridAfter w:val="1"/>
          <w:wAfter w:w="632" w:type="dxa"/>
          <w:cantSplit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E726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Інформатична</w:t>
            </w:r>
            <w:proofErr w:type="spellEnd"/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36F88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Інформатика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A55E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39D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CBF6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FA7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048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1F82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5C46E422" w14:textId="77777777" w:rsidTr="001532C9">
        <w:trPr>
          <w:gridAfter w:val="1"/>
          <w:wAfter w:w="632" w:type="dxa"/>
          <w:cantSplit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1FF4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Технологічна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B51F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Технології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94C2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BC24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ABA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C3CE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94C1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84CC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567039EE" w14:textId="77777777" w:rsidTr="001532C9">
        <w:trPr>
          <w:gridAfter w:val="1"/>
          <w:wAfter w:w="632" w:type="dxa"/>
          <w:cantSplit/>
        </w:trPr>
        <w:tc>
          <w:tcPr>
            <w:tcW w:w="28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AC4C5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Мистецька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79EF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Музичне мистецтво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17A6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26EB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DE613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05C5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25B1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DDFD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4DB03A03" w14:textId="77777777" w:rsidTr="001532C9">
        <w:trPr>
          <w:gridAfter w:val="1"/>
          <w:wAfter w:w="632" w:type="dxa"/>
          <w:cantSplit/>
        </w:trPr>
        <w:tc>
          <w:tcPr>
            <w:tcW w:w="2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B339B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79A79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Образотворче мистецтво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F3A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B2C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F0163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51A4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E754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04C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13C2C9EE" w14:textId="77777777" w:rsidTr="001532C9">
        <w:trPr>
          <w:gridAfter w:val="1"/>
          <w:wAfter w:w="632" w:type="dxa"/>
          <w:cantSplit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E637F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Фізична культура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BFA3E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Фізична культура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C072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B027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4C6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EE0D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44E4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BE02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B72CE" w14:paraId="317B7432" w14:textId="77777777" w:rsidTr="001532C9">
        <w:trPr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32C964D0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b/>
                <w:lang w:eastAsia="ru-RU"/>
              </w:rPr>
              <w:t>Разом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(без фізичної культури + фізична культура)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732D3FA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29EEC29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28+3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7AB7F8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9476C9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641E29A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743015F2" w14:textId="77777777" w:rsidR="007B72CE" w:rsidRDefault="007B72CE" w:rsidP="006633E4">
            <w:pPr>
              <w:snapToGrid w:val="0"/>
              <w:ind w:left="-39" w:firstLine="3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28+3</w:t>
            </w:r>
          </w:p>
        </w:tc>
        <w:tc>
          <w:tcPr>
            <w:tcW w:w="632" w:type="dxa"/>
          </w:tcPr>
          <w:p w14:paraId="73C6ECE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72CE" w14:paraId="1CF855B9" w14:textId="77777777" w:rsidTr="001532C9">
        <w:trPr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68257C00" w14:textId="77777777" w:rsidR="007B72CE" w:rsidRDefault="007B72CE" w:rsidP="006633E4">
            <w:pPr>
              <w:snapToGri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Додаткові години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для вивчення предметів</w:t>
            </w:r>
          </w:p>
          <w:p w14:paraId="0113040A" w14:textId="77777777" w:rsidR="007B72CE" w:rsidRDefault="007B72CE" w:rsidP="006633E4">
            <w:pPr>
              <w:snapToGri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освітніх галузей, курсів за вибором, проведення індивідуальних консультацій та групових занять: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518EA6A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689C6F9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5472FDF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5A864A2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6CD73D9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1863978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32" w:type="dxa"/>
          </w:tcPr>
          <w:p w14:paraId="3FB8509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72CE" w14:paraId="3983CCB1" w14:textId="77777777" w:rsidTr="001532C9">
        <w:trPr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D5BC4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Курс «Християнська етика»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6BEE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81DF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E1DF4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0098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90B9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3EA51" w14:textId="7777777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632" w:type="dxa"/>
          </w:tcPr>
          <w:p w14:paraId="7020E87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72CE" w14:paraId="1C74B992" w14:textId="77777777" w:rsidTr="001532C9">
        <w:trPr>
          <w:gridAfter w:val="1"/>
          <w:wAfter w:w="632" w:type="dxa"/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10506EA8" w14:textId="7D6065B8" w:rsidR="007B72CE" w:rsidRPr="00045FC9" w:rsidRDefault="00545ACC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545ACC">
              <w:rPr>
                <w:rFonts w:ascii="Times New Roman" w:eastAsia="Times New Roman" w:hAnsi="Times New Roman"/>
                <w:i/>
                <w:lang w:eastAsia="ru-RU"/>
              </w:rPr>
              <w:t>Індивідуальні консультації / групові заняття: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78B1DA07" w14:textId="7A81EEC5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5A0624D2" w14:textId="1313D292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38BF63E2" w14:textId="14476C56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2167958B" w14:textId="62CAAC78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1DE0B111" w14:textId="22AD05F7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4FF59C29" w14:textId="5AC7163D" w:rsidR="007B72CE" w:rsidRPr="001532C9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</w:tr>
      <w:tr w:rsidR="001532C9" w14:paraId="3AAE80C7" w14:textId="77777777" w:rsidTr="008722BA">
        <w:trPr>
          <w:gridAfter w:val="1"/>
          <w:wAfter w:w="632" w:type="dxa"/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FFE65D" w14:textId="78B9E7B6" w:rsidR="001532C9" w:rsidRPr="001532C9" w:rsidRDefault="001532C9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Calibri" w:hAnsi="Calibri" w:cs="Calibri"/>
                <w:iCs/>
                <w:sz w:val="22"/>
                <w:szCs w:val="22"/>
              </w:rPr>
              <w:t>Українська мова і література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354CD6" w14:textId="6461CAF5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D1796C" w14:textId="14606D23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2BE93E" w14:textId="5247A26B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9FD487" w14:textId="212EC062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A9132F" w14:textId="19973D74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51F19A" w14:textId="33227517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532C9" w14:paraId="349A749B" w14:textId="77777777" w:rsidTr="008722BA">
        <w:trPr>
          <w:gridAfter w:val="1"/>
          <w:wAfter w:w="632" w:type="dxa"/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8F3858" w14:textId="5740B5B5" w:rsidR="001532C9" w:rsidRPr="001532C9" w:rsidRDefault="001532C9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Calibri" w:hAnsi="Calibri" w:cs="Calibri"/>
                <w:iCs/>
                <w:sz w:val="22"/>
                <w:szCs w:val="22"/>
              </w:rPr>
              <w:t>Англійська мова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7170F2" w14:textId="4BF2D25D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06B9BF" w14:textId="3D7D1FEA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10B950" w14:textId="5E01EB91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A225AD" w14:textId="2960ACD7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8C421B" w14:textId="7CD37CC8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D0BAC8" w14:textId="58670C33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532C9" w14:paraId="1380E292" w14:textId="77777777" w:rsidTr="008722BA">
        <w:trPr>
          <w:gridAfter w:val="1"/>
          <w:wAfter w:w="632" w:type="dxa"/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783228" w14:textId="3C6CAF9A" w:rsidR="001532C9" w:rsidRPr="001532C9" w:rsidRDefault="001532C9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Calibri" w:hAnsi="Calibri" w:cs="Calibri"/>
                <w:iCs/>
                <w:sz w:val="22"/>
                <w:szCs w:val="22"/>
              </w:rPr>
              <w:t>Пізнаємо природу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28E5D3" w14:textId="044BF100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059974" w14:textId="706932C3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DCF41E" w14:textId="0ECD51AA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8E2233" w14:textId="75C28CBE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C2EFBF" w14:textId="2CBF7DD1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743778" w14:textId="494A7A04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1532C9" w14:paraId="54A00D82" w14:textId="77777777" w:rsidTr="008722BA">
        <w:trPr>
          <w:gridAfter w:val="1"/>
          <w:wAfter w:w="632" w:type="dxa"/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80A4B3" w14:textId="0DC8BB5B" w:rsidR="001532C9" w:rsidRPr="001532C9" w:rsidRDefault="001532C9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532C9">
              <w:rPr>
                <w:rFonts w:ascii="Calibri" w:hAnsi="Calibri" w:cs="Calibri"/>
                <w:iCs/>
                <w:sz w:val="22"/>
                <w:szCs w:val="22"/>
              </w:rPr>
              <w:t>іІнформатика</w:t>
            </w:r>
            <w:proofErr w:type="spellEnd"/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3B4091" w14:textId="7B4263CB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28D6D6" w14:textId="3CFB6B0B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C6B99D" w14:textId="1446480F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CBAF33" w14:textId="31254223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0D1855" w14:textId="74B0153B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6B68CC" w14:textId="784CDC22" w:rsidR="001532C9" w:rsidRPr="00DC419F" w:rsidRDefault="001532C9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B72CE" w14:paraId="35CA1B18" w14:textId="77777777" w:rsidTr="001532C9">
        <w:trPr>
          <w:gridAfter w:val="1"/>
          <w:wAfter w:w="632" w:type="dxa"/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BABEA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 xml:space="preserve">Гранично допустиме навчальне навантаження 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F04D4" w14:textId="77777777" w:rsidR="007B72CE" w:rsidRPr="005141E4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41E4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042B" w14:textId="77777777" w:rsidR="007B72CE" w:rsidRPr="005141E4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41E4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1C694" w14:textId="77777777" w:rsidR="007B72CE" w:rsidRPr="005141E4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41E4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BF742" w14:textId="77777777" w:rsidR="007B72CE" w:rsidRPr="005141E4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41E4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4A22" w14:textId="77777777" w:rsidR="007B72CE" w:rsidRPr="005141E4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41E4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EC2C" w14:textId="77777777" w:rsidR="007B72CE" w:rsidRPr="005141E4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41E4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</w:tr>
      <w:tr w:rsidR="007B72CE" w14:paraId="16BFE368" w14:textId="77777777" w:rsidTr="001532C9">
        <w:trPr>
          <w:gridAfter w:val="1"/>
          <w:wAfter w:w="632" w:type="dxa"/>
          <w:cantSplit/>
        </w:trPr>
        <w:tc>
          <w:tcPr>
            <w:tcW w:w="6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57E29A8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b/>
                <w:lang w:eastAsia="ru-RU"/>
              </w:rPr>
              <w:t>Всього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(без фізичної культури + фізична культура, без урахування поділу класів на групи)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410E5E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474FA60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31+3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55A14AD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7C1BE7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4EB51F0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31+3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1573CE5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31+3</w:t>
            </w:r>
          </w:p>
        </w:tc>
      </w:tr>
    </w:tbl>
    <w:p w14:paraId="19E60E02" w14:textId="77777777" w:rsidR="007B72CE" w:rsidRDefault="007B72CE" w:rsidP="00CE4EF9">
      <w:pPr>
        <w:rPr>
          <w:rFonts w:ascii="Times New Roman" w:hAnsi="Times New Roman" w:cs="Times New Roman"/>
          <w:b/>
          <w:sz w:val="28"/>
          <w:szCs w:val="28"/>
        </w:rPr>
      </w:pPr>
    </w:p>
    <w:p w14:paraId="4E2E5608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93" w:type="pct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39"/>
        <w:gridCol w:w="3543"/>
        <w:gridCol w:w="850"/>
        <w:gridCol w:w="708"/>
        <w:gridCol w:w="729"/>
        <w:gridCol w:w="750"/>
        <w:gridCol w:w="629"/>
        <w:gridCol w:w="783"/>
      </w:tblGrid>
      <w:tr w:rsidR="007B72CE" w14:paraId="1BF3EA45" w14:textId="77777777" w:rsidTr="007B72CE">
        <w:trPr>
          <w:cantSplit/>
          <w:trHeight w:val="276"/>
        </w:trPr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427D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Освітня галузь</w:t>
            </w:r>
          </w:p>
        </w:tc>
        <w:tc>
          <w:tcPr>
            <w:tcW w:w="3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81C2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Навчальні предмети</w:t>
            </w:r>
          </w:p>
        </w:tc>
        <w:tc>
          <w:tcPr>
            <w:tcW w:w="44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D940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Класи</w:t>
            </w:r>
          </w:p>
        </w:tc>
      </w:tr>
      <w:tr w:rsidR="007B72CE" w14:paraId="2DF6A88C" w14:textId="77777777" w:rsidTr="007B72CE">
        <w:trPr>
          <w:cantSplit/>
          <w:trHeight w:val="276"/>
        </w:trPr>
        <w:tc>
          <w:tcPr>
            <w:tcW w:w="283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6F0ED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A1E2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44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3D7B3" w14:textId="3AF13BA8" w:rsidR="007B72CE" w:rsidRDefault="006E68DC" w:rsidP="006633E4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E68DC">
              <w:rPr>
                <w:rFonts w:ascii="Times New Roman" w:eastAsia="Times New Roman" w:hAnsi="Times New Roman"/>
                <w:b/>
                <w:color w:val="FF0000"/>
                <w:sz w:val="22"/>
                <w:lang w:eastAsia="ru-RU"/>
              </w:rPr>
              <w:t>Наказ МОН від 19.02.2021</w:t>
            </w:r>
            <w:r>
              <w:rPr>
                <w:rFonts w:ascii="Times New Roman" w:eastAsia="Times New Roman" w:hAnsi="Times New Roman"/>
                <w:b/>
                <w:color w:val="FF0000"/>
                <w:sz w:val="22"/>
                <w:lang w:eastAsia="ru-RU"/>
              </w:rPr>
              <w:t xml:space="preserve"> </w:t>
            </w:r>
            <w:r w:rsidRPr="006E68DC">
              <w:rPr>
                <w:rFonts w:ascii="Times New Roman" w:eastAsia="Times New Roman" w:hAnsi="Times New Roman"/>
                <w:b/>
                <w:color w:val="FF0000"/>
                <w:sz w:val="22"/>
                <w:lang w:eastAsia="ru-RU"/>
              </w:rPr>
              <w:t xml:space="preserve">№235 </w:t>
            </w:r>
            <w:r>
              <w:rPr>
                <w:rFonts w:ascii="Times New Roman" w:eastAsia="Times New Roman" w:hAnsi="Times New Roman"/>
                <w:b/>
                <w:color w:val="FF0000"/>
                <w:sz w:val="22"/>
                <w:lang w:eastAsia="ru-RU"/>
              </w:rPr>
              <w:t>(у редакції наказу МОН від 09.08.2024 №1120)</w:t>
            </w:r>
          </w:p>
        </w:tc>
      </w:tr>
      <w:tr w:rsidR="00E12580" w14:paraId="04759D19" w14:textId="77777777" w:rsidTr="0080394A">
        <w:trPr>
          <w:cantSplit/>
          <w:trHeight w:val="276"/>
        </w:trPr>
        <w:tc>
          <w:tcPr>
            <w:tcW w:w="2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CD760" w14:textId="77777777" w:rsidR="007B72CE" w:rsidRDefault="007B72CE" w:rsidP="006633E4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F79E3" w14:textId="77777777" w:rsidR="007B72CE" w:rsidRDefault="007B72CE" w:rsidP="006633E4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49839E2E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7-А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595824B3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7-Б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2584C6A3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7-В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71C52C5C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7-Г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3443BAC3" w14:textId="77777777" w:rsidR="007B72CE" w:rsidRDefault="007B72CE" w:rsidP="006633E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7-Д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25608FB3" w14:textId="77777777" w:rsidR="007B72CE" w:rsidRDefault="007B72CE" w:rsidP="00834BD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7-Е</w:t>
            </w:r>
          </w:p>
        </w:tc>
      </w:tr>
      <w:tr w:rsidR="007B72CE" w14:paraId="19893EA0" w14:textId="77777777" w:rsidTr="007B72CE">
        <w:trPr>
          <w:cantSplit/>
        </w:trPr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7E1B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Мовно-літературна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AAA39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Українська мова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1337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F044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451F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A563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46D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C44D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B72CE" w14:paraId="543AE8FD" w14:textId="77777777" w:rsidTr="007B72CE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345026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9B59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Українська література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5B2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EAD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5ED0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65E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2D2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94AE3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42F08CD0" w14:textId="77777777" w:rsidTr="007B72CE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091BEE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17A7D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Зарубіжна література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4DF2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1E1E4" w14:textId="6B30CA61" w:rsidR="007B72CE" w:rsidRDefault="0080394A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B1EE" w14:textId="6E49E6C7" w:rsidR="007B72CE" w:rsidRDefault="0080394A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DE9F3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FE1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4D15D" w14:textId="45B31D51" w:rsidR="007B72CE" w:rsidRDefault="00E12580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11DECF9A" w14:textId="77777777" w:rsidTr="007B72CE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56F1F6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D4183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Іноземна мова (англійська)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FB9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E576C" w14:textId="0DC7BA19" w:rsidR="007B72CE" w:rsidRDefault="0080394A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B157" w14:textId="3F2564C5" w:rsidR="007B72CE" w:rsidRDefault="0080394A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C07A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F9D7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7BBDC" w14:textId="4389DBF1" w:rsidR="007B72CE" w:rsidRDefault="00E12580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7B72CE" w14:paraId="6FDBF1DF" w14:textId="77777777" w:rsidTr="007B72CE">
        <w:trPr>
          <w:cantSplit/>
          <w:trHeight w:val="310"/>
        </w:trPr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784B08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Математична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E35D5B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Алгебра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8131A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5B3D2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458DF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64B25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1AC3D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ED8024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7B72CE" w14:paraId="1FE07CD6" w14:textId="77777777" w:rsidTr="007B72CE">
        <w:trPr>
          <w:cantSplit/>
          <w:trHeight w:val="310"/>
        </w:trPr>
        <w:tc>
          <w:tcPr>
            <w:tcW w:w="283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DAEBED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99BCEF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Геометрія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4F214D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17154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996C4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DC1EA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901F3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D097BD5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46ABAF03" w14:textId="77777777" w:rsidTr="007B72CE">
        <w:trPr>
          <w:cantSplit/>
          <w:trHeight w:val="226"/>
        </w:trPr>
        <w:tc>
          <w:tcPr>
            <w:tcW w:w="2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221EB4C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Природнича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4C7602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Біологія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581BC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2F2F4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34E221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D3B5B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EF5AB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6780D8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1759CF88" w14:textId="77777777" w:rsidTr="007B72CE">
        <w:trPr>
          <w:cantSplit/>
          <w:trHeight w:val="226"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65DE0E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04A25E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Географія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D5BD7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D2B62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A3D9D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E9638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9CEC8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52A6B0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6D8F013E" w14:textId="77777777" w:rsidTr="007B72CE">
        <w:trPr>
          <w:cantSplit/>
          <w:trHeight w:val="226"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7B46E8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5C1C74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BC76D1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27005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44462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44CD8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F8E12E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877233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B72CE" w14:paraId="4A103A17" w14:textId="77777777" w:rsidTr="007B72CE">
        <w:trPr>
          <w:cantSplit/>
          <w:trHeight w:val="226"/>
        </w:trPr>
        <w:tc>
          <w:tcPr>
            <w:tcW w:w="283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2FA8ED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9705A40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Хімія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6430E0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7E3F5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51D9A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17DA1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15CEC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FAAE49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:rsidRPr="00935137" w14:paraId="01014B2A" w14:textId="77777777" w:rsidTr="007B72CE">
        <w:trPr>
          <w:cantSplit/>
          <w:trHeight w:val="266"/>
        </w:trPr>
        <w:tc>
          <w:tcPr>
            <w:tcW w:w="283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B9157E6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 xml:space="preserve">Соціальна і </w:t>
            </w:r>
            <w:proofErr w:type="spellStart"/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здоров’язбережувальна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E600B3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Інтегрований курс «Здоров’я, безпека та добробут»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B5AD7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CC914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EE7C4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238D8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FA7CE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3961DC8" w14:textId="77777777" w:rsidR="007B72CE" w:rsidRPr="00935137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93513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40B5CAC8" w14:textId="77777777" w:rsidTr="007B72CE">
        <w:trPr>
          <w:cantSplit/>
        </w:trPr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AD4501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Громадянська та історична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CFA6C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Історія України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FFC6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F02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5E23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B1F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0339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80B4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07B473A2" w14:textId="77777777" w:rsidTr="007B72CE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13DA4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66E09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Всесвітня історія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FE4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B2D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E66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4B52A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6EB7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51570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191673C7" w14:textId="77777777" w:rsidTr="007B72CE">
        <w:trPr>
          <w:cantSplit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4D0C4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Інформатична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AA8D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Інформатика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914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2C02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3E4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E821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25539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C38A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7B72CE" w14:paraId="2CC2C813" w14:textId="77777777" w:rsidTr="007B72CE">
        <w:trPr>
          <w:cantSplit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45E9B" w14:textId="77777777" w:rsidR="007B72CE" w:rsidRPr="00045FC9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Технологічна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E1475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Технології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3B68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E33B6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785B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FE71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3C3F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E0858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36F47" w14:paraId="6230ACED" w14:textId="77777777" w:rsidTr="00BD6E8E">
        <w:trPr>
          <w:cantSplit/>
        </w:trPr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24BE8" w14:textId="77777777" w:rsidR="00936F47" w:rsidRPr="00045FC9" w:rsidRDefault="00936F47" w:rsidP="00936F47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Мистецька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6D64D" w14:textId="77777777" w:rsidR="00936F47" w:rsidRDefault="00936F47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Музичне мистецтво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82BB3" w14:textId="09F73C54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1693D" w14:textId="509FFA18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F22A0" w14:textId="5176E523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02952" w14:textId="3870611B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F66B" w14:textId="1565B6EA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35996" w14:textId="448B9586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</w:tr>
      <w:tr w:rsidR="00936F47" w14:paraId="78D2BE46" w14:textId="77777777" w:rsidTr="00BD6E8E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ED59" w14:textId="77777777" w:rsidR="00936F47" w:rsidRDefault="00936F47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C1C5E" w14:textId="77777777" w:rsidR="00936F47" w:rsidRDefault="00936F47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Образотворче мистецтво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8FBFE" w14:textId="63A52BBF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8302E" w14:textId="6361FC8D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3B70" w14:textId="6778A1E4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E12A7" w14:textId="66AD5202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E57C7" w14:textId="270C9B3E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5A2F3B" w14:textId="54E16A57" w:rsidR="00936F47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</w:tr>
      <w:tr w:rsidR="007B72CE" w14:paraId="6C832EAB" w14:textId="77777777" w:rsidTr="007B72CE">
        <w:trPr>
          <w:cantSplit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8D73" w14:textId="77777777" w:rsidR="007B72CE" w:rsidRPr="00224CF0" w:rsidRDefault="007B72CE" w:rsidP="006633E4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i/>
                <w:lang w:eastAsia="ru-RU"/>
              </w:rPr>
              <w:t>Фізична культура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3EBC" w14:textId="77777777" w:rsidR="007B72CE" w:rsidRDefault="007B72CE" w:rsidP="006633E4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Фізична культура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0707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83C1C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6C9B4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4B577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25D1D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AF4EE" w14:textId="77777777" w:rsidR="007B72CE" w:rsidRDefault="007B72CE" w:rsidP="006633E4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1954F6" w:rsidRPr="007A6F07" w14:paraId="06A064BB" w14:textId="77777777" w:rsidTr="007B72CE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14:paraId="7FA238A6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b/>
                <w:lang w:eastAsia="ru-RU"/>
              </w:rPr>
              <w:t xml:space="preserve">Разом </w:t>
            </w:r>
            <w:r>
              <w:rPr>
                <w:rFonts w:ascii="Times New Roman" w:eastAsia="Times New Roman" w:hAnsi="Times New Roman"/>
                <w:lang w:eastAsia="ru-RU"/>
              </w:rPr>
              <w:t>(без фізичної культури + фізична культура)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14:paraId="0D64331E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29+3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14:paraId="5809AE49" w14:textId="66E62B93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29+3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14:paraId="066FFCB1" w14:textId="58218775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29+3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14:paraId="113DC16F" w14:textId="4B51B081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29+3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14:paraId="09327C78" w14:textId="15AD51FA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29+3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14:paraId="70DDC375" w14:textId="201682B3" w:rsidR="001954F6" w:rsidRPr="007A6F07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29+3</w:t>
            </w:r>
          </w:p>
        </w:tc>
      </w:tr>
      <w:tr w:rsidR="001954F6" w14:paraId="6807D780" w14:textId="77777777" w:rsidTr="007B72CE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52450BE9" w14:textId="77777777" w:rsidR="001954F6" w:rsidRDefault="001954F6" w:rsidP="001954F6">
            <w:pPr>
              <w:snapToGri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b/>
                <w:lang w:eastAsia="ru-RU"/>
              </w:rPr>
              <w:t>Додаткові години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для вивчення предметів</w:t>
            </w:r>
          </w:p>
          <w:p w14:paraId="3DE6C967" w14:textId="77777777" w:rsidR="001954F6" w:rsidRDefault="001954F6" w:rsidP="001954F6">
            <w:pPr>
              <w:snapToGri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освітніх галузей, курсів за вибором, проведення індивідуальних консультацій та групових занять: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59C95380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1B954299" w14:textId="7433BE73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4828AD0A" w14:textId="26179ED6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5B834115" w14:textId="7DD3FBAA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5564A469" w14:textId="589A02D5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11042B8F" w14:textId="253978B3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1954F6" w14:paraId="4DF31A94" w14:textId="77777777" w:rsidTr="007B72CE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33F71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Курс «Християнська етика»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581C8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A42F" w14:textId="1FB43B86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76057" w14:textId="5EE979EA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A519" w14:textId="3DB5C490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9277" w14:textId="60EE252C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A5BD" w14:textId="08EE4BD2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1954F6" w14:paraId="16820E64" w14:textId="77777777" w:rsidTr="007B72CE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024F6E38" w14:textId="198177B5" w:rsidR="001954F6" w:rsidRPr="00224CF0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545ACC">
              <w:rPr>
                <w:rFonts w:ascii="Times New Roman" w:eastAsia="Times New Roman" w:hAnsi="Times New Roman"/>
                <w:i/>
                <w:lang w:eastAsia="ru-RU"/>
              </w:rPr>
              <w:t>Індивідуальні консультації / групові заняття: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3C4414A3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1AD89732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022D2BD0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19F68B74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2250A029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0A1D0629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532C9" w:rsidRPr="00441A38" w14:paraId="26EB04FC" w14:textId="77777777" w:rsidTr="009A5713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CE59" w14:textId="3C5D25C8" w:rsidR="001532C9" w:rsidRPr="001532C9" w:rsidRDefault="001532C9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Українська мова і література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EEF2C4" w14:textId="387A7C29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E41926" w14:textId="4DF9F215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A5BFBC" w14:textId="08C8EA85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B99617" w14:textId="1ED9B075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BFE7DD" w14:textId="20533E90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2EFE9F" w14:textId="3493EDC9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1532C9" w:rsidRPr="00441A38" w14:paraId="5B21D65E" w14:textId="77777777" w:rsidTr="009A5713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0EB1" w14:textId="17A6A3D2" w:rsidR="001532C9" w:rsidRPr="001532C9" w:rsidRDefault="001532C9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DF594C" w14:textId="2A15F8D6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71668B" w14:textId="27F7E1CA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77A33C" w14:textId="6B9DD720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BE0C3D" w14:textId="2152D12D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E85906" w14:textId="012F6A37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AC255B" w14:textId="130A82AB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532C9" w:rsidRPr="00441A38" w14:paraId="0F6BE5C3" w14:textId="77777777" w:rsidTr="009A5713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CAD6" w14:textId="423FB746" w:rsidR="001532C9" w:rsidRPr="001532C9" w:rsidRDefault="001532C9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Англійська мова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5742CB" w14:textId="5F67980B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AA316C" w14:textId="6233EA60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36E79B" w14:textId="0779161E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600A62" w14:textId="29A6B51A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7B5315" w14:textId="3D8B1386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2EFB4E" w14:textId="0217C9DC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532C9" w:rsidRPr="00441A38" w14:paraId="7CFD0F2B" w14:textId="77777777" w:rsidTr="009A5713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A1839" w14:textId="015B2A35" w:rsidR="001532C9" w:rsidRPr="001532C9" w:rsidRDefault="001532C9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Біологія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6006E4" w14:textId="65A7ADD9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F53DE9" w14:textId="6CC54F20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54C864" w14:textId="687961AE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989FBC" w14:textId="13A52F26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34CF6E" w14:textId="430E7D9A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068A87" w14:textId="1DF54AA6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1532C9" w:rsidRPr="00441A38" w14:paraId="3F18E672" w14:textId="77777777" w:rsidTr="009A5713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BD252" w14:textId="3600EC55" w:rsidR="001532C9" w:rsidRPr="001532C9" w:rsidRDefault="001532C9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Німецька мова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004444" w14:textId="663D83A4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47D28D" w14:textId="60F01367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6529C9" w14:textId="752534AD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00F78F" w14:textId="2F62BE05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26063C" w14:textId="7A209251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CA0B1C" w14:textId="4E9A18B9" w:rsidR="001532C9" w:rsidRPr="00545ACC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1532C9" w14:paraId="516881FC" w14:textId="77777777" w:rsidTr="007B72CE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F7EC" w14:textId="77777777" w:rsidR="001532C9" w:rsidRPr="00224CF0" w:rsidRDefault="001532C9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i/>
                <w:lang w:eastAsia="ru-RU"/>
              </w:rPr>
              <w:t xml:space="preserve">Гранично допустиме навчальне навантаження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3DFD8" w14:textId="77777777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F2369" w14:textId="63989AC1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20A0" w14:textId="71E59EAB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67DC8" w14:textId="68E626E6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42B76" w14:textId="4642663A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4247D" w14:textId="7D1262AE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</w:tr>
      <w:tr w:rsidR="001532C9" w14:paraId="2C1127D1" w14:textId="77777777" w:rsidTr="007B72CE">
        <w:trPr>
          <w:cantSplit/>
        </w:trPr>
        <w:tc>
          <w:tcPr>
            <w:tcW w:w="6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314F91B1" w14:textId="77777777" w:rsidR="001532C9" w:rsidRDefault="001532C9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b/>
                <w:lang w:eastAsia="ru-RU"/>
              </w:rPr>
              <w:t>Всього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(без фізичної культури + фізична культура, без урахування поділу класів на групи)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5494F16A" w14:textId="77777777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32+3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0FE5F99" w14:textId="703E5061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32+3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69A66698" w14:textId="06580C5B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32+3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FBAB25B" w14:textId="236A5371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32+3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28591E6F" w14:textId="6FD79E54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32+3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DF145D6" w14:textId="27D2B9E0" w:rsidR="001532C9" w:rsidRDefault="001532C9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32+3</w:t>
            </w:r>
          </w:p>
        </w:tc>
      </w:tr>
    </w:tbl>
    <w:p w14:paraId="62A74BA5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470DDFE5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7A531DB1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5D67AA96" w14:textId="77777777" w:rsidR="001954F6" w:rsidRDefault="001954F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541B65E0" w14:textId="77777777" w:rsidR="001954F6" w:rsidRDefault="001954F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000097F6" w14:textId="77777777" w:rsidR="001954F6" w:rsidRDefault="001954F6" w:rsidP="002E359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34" w:type="pct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39"/>
        <w:gridCol w:w="3257"/>
        <w:gridCol w:w="851"/>
        <w:gridCol w:w="850"/>
        <w:gridCol w:w="709"/>
        <w:gridCol w:w="709"/>
        <w:gridCol w:w="833"/>
        <w:gridCol w:w="868"/>
      </w:tblGrid>
      <w:tr w:rsidR="001954F6" w14:paraId="2BD0D4D7" w14:textId="77777777" w:rsidTr="001532C9">
        <w:trPr>
          <w:cantSplit/>
          <w:trHeight w:val="276"/>
        </w:trPr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DB83A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Освітня галузь</w:t>
            </w:r>
          </w:p>
        </w:tc>
        <w:tc>
          <w:tcPr>
            <w:tcW w:w="3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8260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Навчальні предмети</w:t>
            </w:r>
          </w:p>
        </w:tc>
        <w:tc>
          <w:tcPr>
            <w:tcW w:w="4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A013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Класи</w:t>
            </w:r>
          </w:p>
        </w:tc>
      </w:tr>
      <w:tr w:rsidR="001954F6" w14:paraId="2AF25C26" w14:textId="77777777" w:rsidTr="001532C9">
        <w:trPr>
          <w:cantSplit/>
          <w:trHeight w:val="276"/>
        </w:trPr>
        <w:tc>
          <w:tcPr>
            <w:tcW w:w="283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821114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5DEFD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8EFD" w14:textId="77777777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E68DC">
              <w:rPr>
                <w:rFonts w:ascii="Times New Roman" w:eastAsia="Times New Roman" w:hAnsi="Times New Roman"/>
                <w:b/>
                <w:color w:val="FF0000"/>
                <w:sz w:val="22"/>
                <w:lang w:eastAsia="ru-RU"/>
              </w:rPr>
              <w:t>Наказ МОН від 19.02.2021</w:t>
            </w:r>
            <w:r>
              <w:rPr>
                <w:rFonts w:ascii="Times New Roman" w:eastAsia="Times New Roman" w:hAnsi="Times New Roman"/>
                <w:b/>
                <w:color w:val="FF0000"/>
                <w:sz w:val="22"/>
                <w:lang w:eastAsia="ru-RU"/>
              </w:rPr>
              <w:t xml:space="preserve"> </w:t>
            </w:r>
            <w:r w:rsidRPr="006E68DC">
              <w:rPr>
                <w:rFonts w:ascii="Times New Roman" w:eastAsia="Times New Roman" w:hAnsi="Times New Roman"/>
                <w:b/>
                <w:color w:val="FF0000"/>
                <w:sz w:val="22"/>
                <w:lang w:eastAsia="ru-RU"/>
              </w:rPr>
              <w:t xml:space="preserve">№235 </w:t>
            </w:r>
            <w:r>
              <w:rPr>
                <w:rFonts w:ascii="Times New Roman" w:eastAsia="Times New Roman" w:hAnsi="Times New Roman"/>
                <w:b/>
                <w:color w:val="FF0000"/>
                <w:sz w:val="22"/>
                <w:lang w:eastAsia="ru-RU"/>
              </w:rPr>
              <w:t>(у редакції наказу МОН від 09.08.2024 №1120)</w:t>
            </w:r>
          </w:p>
        </w:tc>
      </w:tr>
      <w:tr w:rsidR="001954F6" w14:paraId="7277B6A3" w14:textId="77777777" w:rsidTr="001532C9">
        <w:trPr>
          <w:cantSplit/>
          <w:trHeight w:val="276"/>
        </w:trPr>
        <w:tc>
          <w:tcPr>
            <w:tcW w:w="2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E849" w14:textId="77777777" w:rsidR="001954F6" w:rsidRDefault="001954F6" w:rsidP="001954F6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D011F" w14:textId="77777777" w:rsidR="001954F6" w:rsidRDefault="001954F6" w:rsidP="001954F6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65D102D6" w14:textId="217B950E" w:rsidR="001954F6" w:rsidRDefault="001954F6" w:rsidP="001954F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8-А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1E66C042" w14:textId="5412BC23" w:rsidR="001954F6" w:rsidRDefault="001954F6" w:rsidP="001954F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8-Б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66EA68C2" w14:textId="3F5E43E0" w:rsidR="001954F6" w:rsidRDefault="001954F6" w:rsidP="001954F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8-В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49C1D0F0" w14:textId="321A2300" w:rsidR="001954F6" w:rsidRDefault="001954F6" w:rsidP="001954F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8-Г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2B7967B2" w14:textId="16A996EF" w:rsidR="001954F6" w:rsidRDefault="001954F6" w:rsidP="001954F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8-Д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</w:tcPr>
          <w:p w14:paraId="6B8BEFB4" w14:textId="1BCCEC43" w:rsidR="001954F6" w:rsidRDefault="001954F6" w:rsidP="001954F6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8-Е</w:t>
            </w:r>
          </w:p>
        </w:tc>
      </w:tr>
      <w:tr w:rsidR="001954F6" w14:paraId="2970DA86" w14:textId="77777777" w:rsidTr="001532C9">
        <w:trPr>
          <w:cantSplit/>
        </w:trPr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67AEE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Мовно-літературна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F613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Українська мова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AE2E4" w14:textId="00911C8D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EE9D8" w14:textId="75229213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D2F9" w14:textId="34EC00A9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5A38" w14:textId="6825740D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9064A" w14:textId="1AED6971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930698" w14:textId="2024B1F4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1954F6" w14:paraId="5B696B9B" w14:textId="77777777" w:rsidTr="001532C9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7C1055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B7BEC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Українська література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DEDEB" w14:textId="321D1472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D1A67" w14:textId="220C21AB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AA693" w14:textId="79CE7206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54857" w14:textId="18E4247E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523DF" w14:textId="7BC94943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6DFC01" w14:textId="219DD13A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1954F6" w14:paraId="555DB683" w14:textId="77777777" w:rsidTr="001532C9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5210D1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1743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Зарубіжна література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5508F" w14:textId="78E657A5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07B60" w14:textId="74924888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14C6" w14:textId="27512725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BD65C" w14:textId="0989B6E6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B4683" w14:textId="6CB1D95A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9CE72F" w14:textId="6E98C705" w:rsidR="001954F6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1954F6" w14:paraId="0CDE04C6" w14:textId="77777777" w:rsidTr="001532C9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2FA186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454AA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Іноземна мова (англійська)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0E66F" w14:textId="1B2BB73C" w:rsidR="001954F6" w:rsidRPr="0041272A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00A6" w14:textId="05411AB1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6AF5B" w14:textId="63BF257A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01BD" w14:textId="4E1F7CF1" w:rsidR="001954F6" w:rsidRPr="0041272A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74AB" w14:textId="57BD3D0E" w:rsidR="001954F6" w:rsidRPr="0041272A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DA920" w14:textId="43FA26D7" w:rsidR="001954F6" w:rsidRPr="0041272A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</w:p>
        </w:tc>
      </w:tr>
      <w:tr w:rsidR="001954F6" w14:paraId="39FD6594" w14:textId="77777777" w:rsidTr="001532C9">
        <w:trPr>
          <w:cantSplit/>
        </w:trPr>
        <w:tc>
          <w:tcPr>
            <w:tcW w:w="2839" w:type="dxa"/>
            <w:tcBorders>
              <w:left w:val="single" w:sz="6" w:space="0" w:color="000000"/>
              <w:right w:val="single" w:sz="6" w:space="0" w:color="000000"/>
            </w:tcBorders>
          </w:tcPr>
          <w:p w14:paraId="3D16F4C7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948F1" w14:textId="739FF9A2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Іноземна мова (німецька)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0670" w14:textId="529B6A05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3DC11" w14:textId="24879D06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E48CD" w14:textId="64F07009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BA509" w14:textId="77070174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0577" w14:textId="62CFB1EE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96CBC" w14:textId="54E9DBCA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954F6" w14:paraId="72DC64B9" w14:textId="77777777" w:rsidTr="001532C9">
        <w:trPr>
          <w:cantSplit/>
          <w:trHeight w:val="310"/>
        </w:trPr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69D2BB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Математична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C62F9E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D9884" w14:textId="344DFF83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0CACF" w14:textId="2DE60811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12C49" w14:textId="0E1443B7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CB222" w14:textId="6E8D5D5D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2,5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6C02" w14:textId="7CD2850E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2,5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4E88A1" w14:textId="56F33CF9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2,5</w:t>
            </w:r>
          </w:p>
        </w:tc>
      </w:tr>
      <w:tr w:rsidR="001954F6" w14:paraId="4F3646E7" w14:textId="77777777" w:rsidTr="001532C9">
        <w:trPr>
          <w:cantSplit/>
          <w:trHeight w:val="310"/>
        </w:trPr>
        <w:tc>
          <w:tcPr>
            <w:tcW w:w="283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10FE0D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EF017B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Геометрія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88D79" w14:textId="0EE70457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20DF" w14:textId="02C524B1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1C12F" w14:textId="6106A867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D0E6D" w14:textId="1A608107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1,5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F4A16" w14:textId="2DE4D69C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1,5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19E36A" w14:textId="7B36B1C8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1,5</w:t>
            </w:r>
          </w:p>
        </w:tc>
      </w:tr>
      <w:tr w:rsidR="001954F6" w14:paraId="17E63787" w14:textId="77777777" w:rsidTr="001532C9">
        <w:trPr>
          <w:cantSplit/>
          <w:trHeight w:val="226"/>
        </w:trPr>
        <w:tc>
          <w:tcPr>
            <w:tcW w:w="2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04AED3F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Природнича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7C8838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Біологія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2896A" w14:textId="76FA0C1B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E5C68" w14:textId="710AEEB3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BE4C3" w14:textId="44DFC890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3E4A9" w14:textId="15C04248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D661" w14:textId="34089B15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E7F672" w14:textId="282A5817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</w:tr>
      <w:tr w:rsidR="001954F6" w14:paraId="2DF3E340" w14:textId="77777777" w:rsidTr="001532C9">
        <w:trPr>
          <w:cantSplit/>
          <w:trHeight w:val="226"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ECEDCA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6B549F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Географія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A2384" w14:textId="4B60134C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4AEE" w14:textId="57D18608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46D57" w14:textId="23B834D6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39D7E" w14:textId="76988FA2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D9A0E" w14:textId="6DD89B5A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BD62B" w14:textId="2DF6C810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</w:tr>
      <w:tr w:rsidR="001954F6" w14:paraId="2747D6F2" w14:textId="77777777" w:rsidTr="001532C9">
        <w:trPr>
          <w:cantSplit/>
          <w:trHeight w:val="226"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61C780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2F2449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Фізика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FD37F" w14:textId="318EF932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1823C" w14:textId="356C2777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DFC22" w14:textId="671E339F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E7100" w14:textId="3D55D202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2063B" w14:textId="13CE49CD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60197" w14:textId="3CA12158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</w:tr>
      <w:tr w:rsidR="001954F6" w14:paraId="381DA399" w14:textId="77777777" w:rsidTr="001532C9">
        <w:trPr>
          <w:cantSplit/>
          <w:trHeight w:val="226"/>
        </w:trPr>
        <w:tc>
          <w:tcPr>
            <w:tcW w:w="283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0DDAA2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892EB9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Хімія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2600D" w14:textId="00DF78FA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B9B54" w14:textId="2235E84D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2BFBA" w14:textId="4F628E2F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23715" w14:textId="6CABD979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80BDA" w14:textId="29A85EA6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7B8156" w14:textId="33687ABB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</w:tr>
      <w:tr w:rsidR="001954F6" w:rsidRPr="00935137" w14:paraId="4DC0794E" w14:textId="77777777" w:rsidTr="001532C9">
        <w:trPr>
          <w:cantSplit/>
          <w:trHeight w:val="266"/>
        </w:trPr>
        <w:tc>
          <w:tcPr>
            <w:tcW w:w="2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419F8E0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 xml:space="preserve">Соціальна і </w:t>
            </w:r>
            <w:proofErr w:type="spellStart"/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здоров’язбережувальна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6D907A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Інтегрований курс «Здоров’я, безпека та добробут»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6FC3" w14:textId="5235E18D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64B4" w14:textId="35983507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3791" w14:textId="7F5E9BB7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77EA" w14:textId="78F3AA8A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155D" w14:textId="285E2098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D63F4" w14:textId="4DA7AE10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</w:tr>
      <w:tr w:rsidR="001954F6" w:rsidRPr="00935137" w14:paraId="1AFD97C8" w14:textId="77777777" w:rsidTr="001532C9">
        <w:trPr>
          <w:cantSplit/>
          <w:trHeight w:val="266"/>
        </w:trPr>
        <w:tc>
          <w:tcPr>
            <w:tcW w:w="2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E7A8F9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4A093D" w14:textId="470B193F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954F6">
              <w:rPr>
                <w:rFonts w:ascii="Times New Roman" w:eastAsia="Times New Roman" w:hAnsi="Times New Roman"/>
                <w:lang w:eastAsia="ru-RU"/>
              </w:rPr>
              <w:t>Підприємництво і фінансова грамотність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2628" w14:textId="34CD89A9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7A77" w14:textId="4C26D6CF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E7F8" w14:textId="090BA8CE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EC89" w14:textId="1F57A601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1CA2" w14:textId="00882C90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05D07" w14:textId="03224CA2" w:rsidR="001954F6" w:rsidRPr="0041272A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41272A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</w:tr>
      <w:tr w:rsidR="001954F6" w14:paraId="1494B513" w14:textId="77777777" w:rsidTr="001532C9">
        <w:trPr>
          <w:cantSplit/>
        </w:trPr>
        <w:tc>
          <w:tcPr>
            <w:tcW w:w="28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FA943A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Громадянська та історична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56EAF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Історія 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DB8E" w14:textId="646C39F9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C854" w14:textId="38BD08B1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0E03" w14:textId="60D442B3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7E94" w14:textId="5A66ABEF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C669" w14:textId="11CB8658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69164" w14:textId="03726BBE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</w:tr>
      <w:tr w:rsidR="001954F6" w14:paraId="54EA0759" w14:textId="77777777" w:rsidTr="001532C9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A61D2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611F" w14:textId="3B1C1C9B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Всесвітня історія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C611" w14:textId="10DCEBFD" w:rsidR="001954F6" w:rsidRPr="001532C9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51EA" w14:textId="2C55ACEA" w:rsidR="001954F6" w:rsidRPr="001532C9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72BF" w14:textId="7821CC13" w:rsidR="001954F6" w:rsidRPr="001532C9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E33B" w14:textId="435EE7DE" w:rsidR="001954F6" w:rsidRPr="001532C9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F9BD" w14:textId="21D5F86C" w:rsidR="001954F6" w:rsidRPr="001532C9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7C769" w14:textId="50BCB91B" w:rsidR="001954F6" w:rsidRPr="001532C9" w:rsidRDefault="0041272A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</w:tr>
      <w:tr w:rsidR="001954F6" w14:paraId="525E7D30" w14:textId="77777777" w:rsidTr="001532C9">
        <w:trPr>
          <w:cantSplit/>
        </w:trPr>
        <w:tc>
          <w:tcPr>
            <w:tcW w:w="28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3443D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DA3B0" w14:textId="5FAD25EF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Громадянська освіта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745F" w14:textId="3507A78F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4DC1" w14:textId="6F73212E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DEDF" w14:textId="0590906D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F14C" w14:textId="4ADD356E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B3D3" w14:textId="7312DEB3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75682" w14:textId="4C6D348E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</w:tr>
      <w:tr w:rsidR="001954F6" w14:paraId="0E64013C" w14:textId="77777777" w:rsidTr="001532C9">
        <w:trPr>
          <w:cantSplit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56A9D" w14:textId="77777777" w:rsidR="001954F6" w:rsidRPr="00045F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045FC9">
              <w:rPr>
                <w:rFonts w:ascii="Times New Roman" w:eastAsia="Times New Roman" w:hAnsi="Times New Roman"/>
                <w:i/>
                <w:lang w:eastAsia="ru-RU"/>
              </w:rPr>
              <w:t>Інформатична</w:t>
            </w:r>
            <w:proofErr w:type="spellEnd"/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CA27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Інформатика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2E7BA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08ED4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44710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707CE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3F40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E7D26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1954F6" w14:paraId="6AA3B6C7" w14:textId="77777777" w:rsidTr="001532C9">
        <w:trPr>
          <w:cantSplit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019F6" w14:textId="77777777" w:rsidR="001954F6" w:rsidRPr="001532C9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i/>
                <w:color w:val="auto"/>
                <w:lang w:eastAsia="ru-RU"/>
              </w:rPr>
              <w:t>Технологічна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0D0EE" w14:textId="77777777" w:rsidR="001954F6" w:rsidRPr="001532C9" w:rsidRDefault="001954F6" w:rsidP="001954F6">
            <w:pPr>
              <w:snapToGrid w:val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Технології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F6C8" w14:textId="763D04BD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1299" w14:textId="77E2CD58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15D69" w14:textId="5AD27DF0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95936" w14:textId="32E71585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0652D" w14:textId="0D1DFD6D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533B" w14:textId="798E1A51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</w:tr>
      <w:tr w:rsidR="00936F47" w14:paraId="0143564C" w14:textId="77777777" w:rsidTr="001532C9">
        <w:trPr>
          <w:cantSplit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E0EA" w14:textId="77777777" w:rsidR="00936F47" w:rsidRPr="001532C9" w:rsidRDefault="00936F47" w:rsidP="00936F47">
            <w:pPr>
              <w:snapToGrid w:val="0"/>
              <w:rPr>
                <w:rFonts w:ascii="Times New Roman" w:eastAsia="Times New Roman" w:hAnsi="Times New Roman"/>
                <w:i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i/>
                <w:color w:val="auto"/>
                <w:lang w:eastAsia="ru-RU"/>
              </w:rPr>
              <w:t>Мистецька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24B6" w14:textId="5DE03F2A" w:rsidR="00936F47" w:rsidRPr="001532C9" w:rsidRDefault="001532C9" w:rsidP="00936F47">
            <w:pPr>
              <w:snapToGrid w:val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Мистецтво</w:t>
            </w:r>
            <w:r w:rsidR="00936F47"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91A55" w14:textId="0F2B40D5" w:rsidR="00936F47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3FBE8" w14:textId="31B8C179" w:rsidR="00936F47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3C2A1" w14:textId="7B9A7A0A" w:rsidR="00936F47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E8209" w14:textId="355EC837" w:rsidR="00936F47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9485" w14:textId="2847DB85" w:rsidR="00936F47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B198E4" w14:textId="63D141B4" w:rsidR="00936F47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</w:tr>
      <w:tr w:rsidR="001954F6" w14:paraId="61BC7EE7" w14:textId="77777777" w:rsidTr="001532C9">
        <w:trPr>
          <w:cantSplit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A35B1" w14:textId="77777777" w:rsidR="001954F6" w:rsidRPr="00224CF0" w:rsidRDefault="001954F6" w:rsidP="001954F6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i/>
                <w:lang w:eastAsia="ru-RU"/>
              </w:rPr>
              <w:t>Фізична культура</w:t>
            </w:r>
          </w:p>
        </w:tc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AF3B" w14:textId="77777777" w:rsidR="001954F6" w:rsidRDefault="001954F6" w:rsidP="001954F6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Фізична культура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11B70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6996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676C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58276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AB5BF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B21CD" w14:textId="77777777" w:rsidR="001954F6" w:rsidRPr="001532C9" w:rsidRDefault="001954F6" w:rsidP="001954F6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</w:t>
            </w:r>
          </w:p>
        </w:tc>
      </w:tr>
      <w:tr w:rsidR="001532C9" w:rsidRPr="007A6F07" w14:paraId="3084A762" w14:textId="77777777" w:rsidTr="001532C9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14:paraId="175D3E0F" w14:textId="77777777" w:rsidR="001532C9" w:rsidRDefault="001532C9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b/>
                <w:lang w:eastAsia="ru-RU"/>
              </w:rPr>
              <w:t xml:space="preserve">Разом </w:t>
            </w:r>
            <w:r>
              <w:rPr>
                <w:rFonts w:ascii="Times New Roman" w:eastAsia="Times New Roman" w:hAnsi="Times New Roman"/>
                <w:lang w:eastAsia="ru-RU"/>
              </w:rPr>
              <w:t>(без фізичної культури + фізична культура)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8CA1" w14:textId="62E50D00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28,5+3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EBC2" w14:textId="4F749A9D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30,5+3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4147" w14:textId="3ECF8B6C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30,5+3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056E" w14:textId="03DB4EB3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28,5+3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0F1F" w14:textId="76CD220D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28,5+3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50103" w14:textId="3E01B9DD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28,5+3</w:t>
            </w:r>
          </w:p>
        </w:tc>
      </w:tr>
      <w:tr w:rsidR="001532C9" w14:paraId="196835E1" w14:textId="77777777" w:rsidTr="001532C9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</w:tcPr>
          <w:p w14:paraId="6C162587" w14:textId="77777777" w:rsidR="001532C9" w:rsidRDefault="001532C9" w:rsidP="00936F47">
            <w:pPr>
              <w:snapToGri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b/>
                <w:lang w:eastAsia="ru-RU"/>
              </w:rPr>
              <w:t>Додаткові години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для вивчення предметів</w:t>
            </w:r>
          </w:p>
          <w:p w14:paraId="28AA9E76" w14:textId="77777777" w:rsidR="001532C9" w:rsidRDefault="001532C9" w:rsidP="00936F47">
            <w:pPr>
              <w:snapToGri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освітніх галузей, курсів за вибором, проведення індивідуальних консультацій та групових занять: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DD66E" w14:textId="68A1BAF7" w:rsidR="001532C9" w:rsidRPr="001954F6" w:rsidRDefault="001532C9" w:rsidP="001532C9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1154" w14:textId="37E1F420" w:rsidR="001532C9" w:rsidRPr="001954F6" w:rsidRDefault="001532C9" w:rsidP="001532C9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9569" w14:textId="49001507" w:rsidR="001532C9" w:rsidRPr="001954F6" w:rsidRDefault="001532C9" w:rsidP="001532C9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CB70" w14:textId="0BB80273" w:rsidR="001532C9" w:rsidRPr="001954F6" w:rsidRDefault="001532C9" w:rsidP="001532C9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6FE9" w14:textId="70613FEC" w:rsidR="001532C9" w:rsidRPr="001954F6" w:rsidRDefault="001532C9" w:rsidP="001532C9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830E2" w14:textId="30741FB2" w:rsidR="001532C9" w:rsidRPr="001954F6" w:rsidRDefault="001532C9" w:rsidP="001532C9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4,5</w:t>
            </w:r>
          </w:p>
        </w:tc>
      </w:tr>
      <w:tr w:rsidR="001532C9" w14:paraId="0F873164" w14:textId="77777777" w:rsidTr="001532C9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C22B" w14:textId="77777777" w:rsidR="001532C9" w:rsidRDefault="001532C9" w:rsidP="00936F47">
            <w:pPr>
              <w:snapToGrid w:val="0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Курс «Християнська етика»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C5C2" w14:textId="0EAB9D7B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31EAC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F9105" w14:textId="70E180DF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31EAC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5C16" w14:textId="7A3C3BEA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31EAC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87B7" w14:textId="14A540E3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31EAC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B5B84" w14:textId="605E29B4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31EAC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76E0" w14:textId="2A489C1F" w:rsidR="001532C9" w:rsidRPr="001954F6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231EAC">
              <w:rPr>
                <w:rFonts w:ascii="Calibri" w:hAnsi="Calibri" w:cs="Calibri"/>
                <w:sz w:val="22"/>
                <w:szCs w:val="22"/>
              </w:rPr>
              <w:t>0,5</w:t>
            </w:r>
          </w:p>
        </w:tc>
      </w:tr>
      <w:tr w:rsidR="001532C9" w:rsidRPr="001532C9" w14:paraId="17B91575" w14:textId="77777777" w:rsidTr="001532C9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507E8947" w14:textId="77777777" w:rsidR="00936F47" w:rsidRPr="00224CF0" w:rsidRDefault="00936F47" w:rsidP="00936F47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545ACC">
              <w:rPr>
                <w:rFonts w:ascii="Times New Roman" w:eastAsia="Times New Roman" w:hAnsi="Times New Roman"/>
                <w:i/>
                <w:lang w:eastAsia="ru-RU"/>
              </w:rPr>
              <w:t>Індивідуальні консультації / групові заняття: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216556FA" w14:textId="77777777" w:rsidR="00936F47" w:rsidRPr="001532C9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47C67F73" w14:textId="77777777" w:rsidR="00936F47" w:rsidRPr="001532C9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25143552" w14:textId="77777777" w:rsidR="00936F47" w:rsidRPr="001532C9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134E5CC3" w14:textId="77777777" w:rsidR="00936F47" w:rsidRPr="001532C9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404973BD" w14:textId="77777777" w:rsidR="00936F47" w:rsidRPr="001532C9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</w:tcPr>
          <w:p w14:paraId="5CE9FDC3" w14:textId="77777777" w:rsidR="00936F47" w:rsidRPr="001532C9" w:rsidRDefault="00936F47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</w:tr>
      <w:tr w:rsidR="001532C9" w:rsidRPr="001532C9" w14:paraId="189B7B17" w14:textId="77777777" w:rsidTr="00546344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8E765" w14:textId="0FCC79E8" w:rsidR="001532C9" w:rsidRPr="001532C9" w:rsidRDefault="001532C9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 xml:space="preserve">Українська мова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51E8E1" w14:textId="7A1C4FCF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5FDBC0" w14:textId="2B2EBEC6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7E30AF" w14:textId="3B596E19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1EA4E8" w14:textId="70E18973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A93186" w14:textId="1762EEDA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DDA1F7" w14:textId="4971CE3A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2</w:t>
            </w:r>
          </w:p>
        </w:tc>
      </w:tr>
      <w:tr w:rsidR="001532C9" w:rsidRPr="001532C9" w14:paraId="3F792B6D" w14:textId="77777777" w:rsidTr="00546344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ECA9" w14:textId="326D6065" w:rsidR="001532C9" w:rsidRPr="001532C9" w:rsidRDefault="001532C9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FCD7ED" w14:textId="2E016748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F47258" w14:textId="06E3F154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D36C3D" w14:textId="71ADD185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EC4AEF" w14:textId="344BC963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038672" w14:textId="5A79AE5C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49922A" w14:textId="0922DFA2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</w:tr>
      <w:tr w:rsidR="001532C9" w:rsidRPr="001532C9" w14:paraId="55E77F0D" w14:textId="77777777" w:rsidTr="00546344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CA18" w14:textId="2917D57D" w:rsidR="001532C9" w:rsidRPr="001532C9" w:rsidRDefault="001532C9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Англійська мова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ECB7DD" w14:textId="41F5C230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565528" w14:textId="607925C3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0D9807" w14:textId="02737CEC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8E1CBC" w14:textId="50693C61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9F12A1F" w14:textId="1C700623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E9A83A" w14:textId="2199536B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</w:tr>
      <w:tr w:rsidR="001532C9" w:rsidRPr="001532C9" w14:paraId="6A79E088" w14:textId="77777777" w:rsidTr="00546344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20897" w14:textId="1265EB3D" w:rsidR="001532C9" w:rsidRPr="001532C9" w:rsidRDefault="001532C9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Історія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104DCA" w14:textId="1221E6A6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851C6C" w14:textId="399A1950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A00D23" w14:textId="67C9F5F1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24D082" w14:textId="49ECFD43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5FC811" w14:textId="23BCBD99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8B20E5" w14:textId="1AC24A49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532C9" w:rsidRPr="001532C9" w14:paraId="1BFF2E5B" w14:textId="77777777" w:rsidTr="00546344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7BE9C" w14:textId="6AFE39EE" w:rsidR="001532C9" w:rsidRPr="001532C9" w:rsidRDefault="001532C9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Українська література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85485" w14:textId="2AA892BC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F30BB" w14:textId="20120353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D5B8A" w14:textId="6E165680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D7C4D" w14:textId="6A01540C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64E2B" w14:textId="500251C3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1AA4E" w14:textId="040773EB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0,5</w:t>
            </w:r>
          </w:p>
        </w:tc>
      </w:tr>
      <w:tr w:rsidR="001532C9" w:rsidRPr="001532C9" w14:paraId="00176132" w14:textId="77777777" w:rsidTr="00546344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21F7E" w14:textId="36015733" w:rsidR="001532C9" w:rsidRPr="001532C9" w:rsidRDefault="001532C9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lang w:eastAsia="ru-RU"/>
              </w:rPr>
              <w:t>Зарубіжна література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9EF4BA" w14:textId="109E51A9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1F2FC8" w14:textId="7AEE78D1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78C594" w14:textId="29F80811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4081E6" w14:textId="3D485C7C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C44B2A" w14:textId="4F5C149C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8478B5" w14:textId="0C9F28A8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1532C9" w:rsidRPr="001532C9" w14:paraId="63D54497" w14:textId="77777777" w:rsidTr="001532C9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5970" w14:textId="77777777" w:rsidR="001532C9" w:rsidRPr="00224CF0" w:rsidRDefault="001532C9" w:rsidP="00936F47">
            <w:pPr>
              <w:snapToGrid w:val="0"/>
              <w:rPr>
                <w:rFonts w:ascii="Times New Roman" w:eastAsia="Times New Roman" w:hAnsi="Times New Roman"/>
                <w:i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i/>
                <w:lang w:eastAsia="ru-RU"/>
              </w:rPr>
              <w:t xml:space="preserve">Гранично допустиме навчальне навантаження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BDFDA" w14:textId="3696F8CA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7E39" w14:textId="361AA3FF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03E2" w14:textId="5394C1C2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BD144" w14:textId="2561C60E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33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7E136" w14:textId="66AE419C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7C7B6" w14:textId="1E06937E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Calibri" w:hAnsi="Calibri" w:cs="Calibri"/>
                <w:color w:val="auto"/>
                <w:sz w:val="22"/>
                <w:szCs w:val="22"/>
              </w:rPr>
              <w:t>33</w:t>
            </w:r>
          </w:p>
        </w:tc>
      </w:tr>
      <w:tr w:rsidR="001532C9" w:rsidRPr="001532C9" w14:paraId="69E32804" w14:textId="77777777" w:rsidTr="001532C9">
        <w:trPr>
          <w:cantSplit/>
        </w:trPr>
        <w:tc>
          <w:tcPr>
            <w:tcW w:w="6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07B54CE5" w14:textId="77777777" w:rsidR="001532C9" w:rsidRDefault="001532C9" w:rsidP="00936F47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 w:rsidRPr="00224CF0">
              <w:rPr>
                <w:rFonts w:ascii="Times New Roman" w:eastAsia="Times New Roman" w:hAnsi="Times New Roman"/>
                <w:b/>
                <w:lang w:eastAsia="ru-RU"/>
              </w:rPr>
              <w:t>Всього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(без фізичної культури + фізична культура, без урахування поділу класів на групи)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5153A038" w14:textId="44B0A322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33+3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10365292" w14:textId="0C6FA6CA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33+3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0F0A76CB" w14:textId="66DF6B6F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33+3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1F7C15BA" w14:textId="66B9F0F4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33+3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65A3B16" w14:textId="55C1AFE2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33+3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</w:tcPr>
          <w:p w14:paraId="7E99B5DF" w14:textId="4D4B6039" w:rsidR="001532C9" w:rsidRPr="001532C9" w:rsidRDefault="001532C9" w:rsidP="00936F47">
            <w:pPr>
              <w:snapToGrid w:val="0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1532C9">
              <w:rPr>
                <w:rFonts w:ascii="Times New Roman" w:eastAsia="Times New Roman" w:hAnsi="Times New Roman"/>
                <w:color w:val="auto"/>
                <w:lang w:eastAsia="ru-RU"/>
              </w:rPr>
              <w:t>33+3</w:t>
            </w:r>
          </w:p>
        </w:tc>
      </w:tr>
    </w:tbl>
    <w:p w14:paraId="61A716C5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62216CFD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375F158E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55CAB4C9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5C8678CE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2DD5655B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6AE634C1" w14:textId="77777777" w:rsidR="00EF4D59" w:rsidRDefault="00EF4D59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1C82BA4A" w14:textId="77777777" w:rsidR="00EF4D59" w:rsidRDefault="00EF4D59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5E316B31" w14:textId="77777777" w:rsidR="00EF4D59" w:rsidRDefault="00EF4D59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28EA2D7D" w14:textId="77777777" w:rsidR="00EF4D59" w:rsidRDefault="00EF4D59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44DDC787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0F12EAC3" w14:textId="77777777" w:rsidR="00735C66" w:rsidRDefault="00735C66" w:rsidP="002E3594">
      <w:pPr>
        <w:rPr>
          <w:rFonts w:ascii="Times New Roman" w:hAnsi="Times New Roman" w:cs="Times New Roman"/>
          <w:b/>
          <w:sz w:val="28"/>
          <w:szCs w:val="28"/>
        </w:rPr>
      </w:pPr>
    </w:p>
    <w:p w14:paraId="528DE56A" w14:textId="35CDCDB2" w:rsidR="00EA561F" w:rsidRPr="00EA561F" w:rsidRDefault="007B72CE" w:rsidP="00EA561F">
      <w:pPr>
        <w:jc w:val="right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  <w:r w:rsidR="009A0817">
        <w:rPr>
          <w:rFonts w:ascii="Times New Roman" w:hAnsi="Times New Roman" w:cs="Times New Roman"/>
          <w:b/>
          <w:sz w:val="28"/>
          <w:szCs w:val="28"/>
        </w:rPr>
        <w:t>3</w:t>
      </w:r>
    </w:p>
    <w:p w14:paraId="2967846D" w14:textId="77777777" w:rsidR="00EA561F" w:rsidRPr="00EA561F" w:rsidRDefault="00EA561F" w:rsidP="00EA561F"/>
    <w:p w14:paraId="597905DF" w14:textId="77777777" w:rsidR="009A0817" w:rsidRDefault="00384342" w:rsidP="009A0817">
      <w:pPr>
        <w:pStyle w:val="2"/>
        <w:keepNext w:val="0"/>
        <w:keepLines w:val="0"/>
        <w:tabs>
          <w:tab w:val="left" w:pos="284"/>
          <w:tab w:val="left" w:pos="1560"/>
          <w:tab w:val="left" w:pos="3402"/>
          <w:tab w:val="left" w:pos="3558"/>
        </w:tabs>
        <w:autoSpaceDE w:val="0"/>
        <w:autoSpaceDN w:val="0"/>
        <w:spacing w:before="0" w:line="293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561F">
        <w:rPr>
          <w:rFonts w:ascii="Times New Roman" w:hAnsi="Times New Roman" w:cs="Times New Roman"/>
          <w:b/>
          <w:color w:val="auto"/>
          <w:sz w:val="28"/>
          <w:szCs w:val="28"/>
        </w:rPr>
        <w:t>Перелік модельних навчальних програм,</w:t>
      </w:r>
    </w:p>
    <w:p w14:paraId="2E3A0D51" w14:textId="77777777" w:rsidR="009A0817" w:rsidRDefault="00384342" w:rsidP="009A0817">
      <w:pPr>
        <w:pStyle w:val="2"/>
        <w:keepNext w:val="0"/>
        <w:keepLines w:val="0"/>
        <w:tabs>
          <w:tab w:val="left" w:pos="284"/>
          <w:tab w:val="left" w:pos="1560"/>
          <w:tab w:val="left" w:pos="3402"/>
          <w:tab w:val="left" w:pos="3558"/>
        </w:tabs>
        <w:autoSpaceDE w:val="0"/>
        <w:autoSpaceDN w:val="0"/>
        <w:spacing w:before="0" w:line="293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A561F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EA561F">
        <w:rPr>
          <w:rFonts w:ascii="Times New Roman" w:hAnsi="Times New Roman" w:cs="Times New Roman"/>
          <w:b/>
          <w:color w:val="auto"/>
          <w:sz w:val="28"/>
          <w:szCs w:val="28"/>
        </w:rPr>
        <w:t>що</w:t>
      </w:r>
      <w:r w:rsidRPr="00EA561F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EA561F">
        <w:rPr>
          <w:rFonts w:ascii="Times New Roman" w:hAnsi="Times New Roman" w:cs="Times New Roman"/>
          <w:b/>
          <w:color w:val="auto"/>
          <w:sz w:val="28"/>
          <w:szCs w:val="28"/>
        </w:rPr>
        <w:t>використовуються</w:t>
      </w:r>
      <w:r w:rsidRPr="00EA561F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EA561F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EA561F">
        <w:rPr>
          <w:rFonts w:ascii="Times New Roman" w:hAnsi="Times New Roman" w:cs="Times New Roman"/>
          <w:b/>
          <w:color w:val="auto"/>
          <w:spacing w:val="6"/>
          <w:sz w:val="28"/>
          <w:szCs w:val="28"/>
        </w:rPr>
        <w:t xml:space="preserve"> </w:t>
      </w:r>
      <w:r w:rsidRPr="00EA561F">
        <w:rPr>
          <w:rFonts w:ascii="Times New Roman" w:hAnsi="Times New Roman" w:cs="Times New Roman"/>
          <w:b/>
          <w:color w:val="auto"/>
          <w:sz w:val="28"/>
          <w:szCs w:val="28"/>
        </w:rPr>
        <w:t>освітньому</w:t>
      </w:r>
      <w:r w:rsidRPr="00EA561F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EA561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процесі </w:t>
      </w:r>
      <w:r w:rsidR="006E68DC" w:rsidRPr="00EA561F">
        <w:rPr>
          <w:rFonts w:ascii="Times New Roman" w:hAnsi="Times New Roman" w:cs="Times New Roman"/>
          <w:b/>
          <w:color w:val="auto"/>
          <w:sz w:val="28"/>
          <w:szCs w:val="28"/>
        </w:rPr>
        <w:t>Ліцею №25</w:t>
      </w:r>
    </w:p>
    <w:p w14:paraId="0FC935F0" w14:textId="041D990C" w:rsidR="00384342" w:rsidRPr="00EA561F" w:rsidRDefault="006E68DC" w:rsidP="009A0817">
      <w:pPr>
        <w:pStyle w:val="2"/>
        <w:keepNext w:val="0"/>
        <w:keepLines w:val="0"/>
        <w:tabs>
          <w:tab w:val="left" w:pos="284"/>
          <w:tab w:val="left" w:pos="1560"/>
          <w:tab w:val="left" w:pos="3402"/>
          <w:tab w:val="left" w:pos="3558"/>
        </w:tabs>
        <w:autoSpaceDE w:val="0"/>
        <w:autoSpaceDN w:val="0"/>
        <w:spacing w:before="0" w:line="293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84342" w:rsidRPr="00EA561F">
        <w:rPr>
          <w:rFonts w:ascii="Times New Roman" w:hAnsi="Times New Roman" w:cs="Times New Roman"/>
          <w:b/>
          <w:color w:val="auto"/>
          <w:sz w:val="28"/>
          <w:szCs w:val="28"/>
        </w:rPr>
        <w:t>у</w:t>
      </w:r>
      <w:r w:rsidR="00384342" w:rsidRPr="00EA561F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="00384342" w:rsidRPr="00EA561F">
        <w:rPr>
          <w:rFonts w:ascii="Times New Roman" w:hAnsi="Times New Roman" w:cs="Times New Roman"/>
          <w:b/>
          <w:color w:val="auto"/>
          <w:sz w:val="28"/>
          <w:szCs w:val="28"/>
        </w:rPr>
        <w:t>202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384342" w:rsidRPr="00EA561F">
        <w:rPr>
          <w:rFonts w:ascii="Times New Roman" w:hAnsi="Times New Roman" w:cs="Times New Roman"/>
          <w:b/>
          <w:color w:val="auto"/>
          <w:sz w:val="28"/>
          <w:szCs w:val="28"/>
        </w:rPr>
        <w:t>/202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384342" w:rsidRPr="00EA561F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="00384342" w:rsidRPr="00EA561F">
        <w:rPr>
          <w:rFonts w:ascii="Times New Roman" w:hAnsi="Times New Roman" w:cs="Times New Roman"/>
          <w:b/>
          <w:color w:val="auto"/>
          <w:sz w:val="28"/>
          <w:szCs w:val="28"/>
        </w:rPr>
        <w:t>навчальному</w:t>
      </w:r>
      <w:r w:rsidR="00384342" w:rsidRPr="00EA561F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="00384342" w:rsidRPr="00EA561F">
        <w:rPr>
          <w:rFonts w:ascii="Times New Roman" w:hAnsi="Times New Roman" w:cs="Times New Roman"/>
          <w:b/>
          <w:color w:val="auto"/>
          <w:sz w:val="28"/>
          <w:szCs w:val="28"/>
        </w:rPr>
        <w:t>році</w:t>
      </w:r>
    </w:p>
    <w:p w14:paraId="43939824" w14:textId="68807B8A" w:rsidR="00384342" w:rsidRPr="00EA561F" w:rsidRDefault="00384342" w:rsidP="009A0817">
      <w:pPr>
        <w:spacing w:before="4"/>
        <w:ind w:left="3176"/>
        <w:jc w:val="center"/>
        <w:rPr>
          <w:b/>
          <w:color w:val="auto"/>
        </w:rPr>
      </w:pPr>
    </w:p>
    <w:tbl>
      <w:tblPr>
        <w:tblW w:w="10632" w:type="dxa"/>
        <w:tblInd w:w="-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3544"/>
        <w:gridCol w:w="4536"/>
      </w:tblGrid>
      <w:tr w:rsidR="009A0817" w:rsidRPr="009A0817" w14:paraId="3C0F6A71" w14:textId="77777777" w:rsidTr="00EA561F">
        <w:trPr>
          <w:trHeight w:val="113"/>
        </w:trPr>
        <w:tc>
          <w:tcPr>
            <w:tcW w:w="25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06670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Освітня галузь, назва навчального  предмета</w:t>
            </w:r>
          </w:p>
        </w:tc>
        <w:tc>
          <w:tcPr>
            <w:tcW w:w="8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6837F" w14:textId="501A5164" w:rsidR="00384342" w:rsidRPr="009A0817" w:rsidRDefault="00384342" w:rsidP="00E3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Модельні навчальні програми </w:t>
            </w:r>
          </w:p>
        </w:tc>
      </w:tr>
      <w:tr w:rsidR="009A0817" w:rsidRPr="009A0817" w14:paraId="68FF735D" w14:textId="77777777" w:rsidTr="00EA561F">
        <w:trPr>
          <w:trHeight w:val="113"/>
        </w:trPr>
        <w:tc>
          <w:tcPr>
            <w:tcW w:w="25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33995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4DC5F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Назва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72126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Автор(и)</w:t>
            </w:r>
          </w:p>
        </w:tc>
      </w:tr>
      <w:tr w:rsidR="009A0817" w:rsidRPr="009A0817" w14:paraId="4C2D77C7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9858" w14:textId="77777777" w:rsidR="00384342" w:rsidRPr="009A0817" w:rsidRDefault="00384342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9A0817">
              <w:rPr>
                <w:b/>
                <w:w w:val="105"/>
                <w:sz w:val="24"/>
                <w:szCs w:val="24"/>
                <w:u w:val="thick"/>
              </w:rPr>
              <w:t>Мовно-літературна</w:t>
            </w:r>
            <w:r w:rsidRPr="009A0817">
              <w:rPr>
                <w:b/>
                <w:w w:val="105"/>
                <w:sz w:val="24"/>
                <w:szCs w:val="24"/>
              </w:rPr>
              <w:t>:</w:t>
            </w:r>
          </w:p>
          <w:p w14:paraId="44562E7A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Українська мова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1D53D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«Українська мова. 5–6  класи» для закладів</w:t>
            </w:r>
          </w:p>
          <w:p w14:paraId="2D9E539D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A6855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Заболотний О.В., Заболотний В.В., 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Лавринчук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В.П.,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Плівачук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К.В.,</w:t>
            </w:r>
          </w:p>
          <w:p w14:paraId="7A81447D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Попова Т.Д.</w:t>
            </w:r>
          </w:p>
        </w:tc>
      </w:tr>
      <w:tr w:rsidR="009A0817" w:rsidRPr="009A0817" w14:paraId="65F04C2B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8FD9D" w14:textId="77777777" w:rsidR="00384342" w:rsidRPr="009A0817" w:rsidRDefault="00384342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w w:val="105"/>
                <w:sz w:val="24"/>
                <w:szCs w:val="24"/>
                <w:u w:val="thick"/>
              </w:rPr>
            </w:pPr>
            <w:r w:rsidRPr="009A0817">
              <w:rPr>
                <w:sz w:val="24"/>
                <w:szCs w:val="24"/>
              </w:rPr>
              <w:t>Українська мова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62E39" w14:textId="77777777" w:rsidR="00384342" w:rsidRPr="009A0817" w:rsidRDefault="00384342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«Українська мова. 7–9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837C5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Заболотний О. В., Заболотний В.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Лавринчук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П.,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Плівачук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К. В., Попова Т. Д.</w:t>
            </w:r>
          </w:p>
        </w:tc>
      </w:tr>
      <w:tr w:rsidR="009A0817" w:rsidRPr="009A0817" w14:paraId="5E141ECD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F206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Українська</w:t>
            </w:r>
          </w:p>
          <w:p w14:paraId="759FB94D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література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4B91C" w14:textId="77777777" w:rsidR="00384342" w:rsidRPr="009A0817" w:rsidRDefault="00384342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«Українська література. 7-9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1DA5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Яценко Т. О.,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Пахаренко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І.,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Слижук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А.,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Тригуб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 А.</w:t>
            </w:r>
          </w:p>
        </w:tc>
      </w:tr>
      <w:tr w:rsidR="009A0817" w:rsidRPr="009A0817" w14:paraId="1D225E9C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E92D6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Українська</w:t>
            </w:r>
          </w:p>
          <w:p w14:paraId="0F83F8F5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література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280FB" w14:textId="77777777" w:rsidR="00384342" w:rsidRPr="009A0817" w:rsidRDefault="00384342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«Українська література. 5- 6 класи» для закладів 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AFCF0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Яценко Т.О.,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Качак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Т.Б., Кизилова В.В., 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Пахаренко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В.І., Дячок С.О.,</w:t>
            </w:r>
          </w:p>
          <w:p w14:paraId="35D688A3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Овдійчук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Л.М.,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Слижук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О.А.,</w:t>
            </w:r>
          </w:p>
          <w:p w14:paraId="02449C07" w14:textId="77777777" w:rsidR="00384342" w:rsidRPr="009A0817" w:rsidRDefault="00384342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Макаренко В.М.,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Тригуб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І.А.</w:t>
            </w:r>
          </w:p>
        </w:tc>
      </w:tr>
      <w:tr w:rsidR="009A0817" w:rsidRPr="009A0817" w14:paraId="59FEE729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444A4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Зарубіжна література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A1A60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«Зарубіжна література. 5– 6 класи» для закладів 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A3B3" w14:textId="57D3BDA2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Ніколенко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О.М., Ісаєва О.О., Клименко Ж.В.,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Мацевко-Бекерська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Л.В.,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Юлдашева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Л.П.,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Рудніцька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Н.П.,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Туряниця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Г.,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Тіхоненко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С.О., Вітко М.І.,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Джангобекова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Т.А</w:t>
            </w:r>
          </w:p>
        </w:tc>
      </w:tr>
      <w:tr w:rsidR="009A0817" w:rsidRPr="009A0817" w14:paraId="057FAD2E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707A2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Зарубіжна література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8F5D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«Зарубіжна література. 5–9 класи» для закладів загальної середньої освіти (у редакції 2023 року)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4E7DD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Ніколенко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М., Ісаєва О. О., Клименко Ж.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Мацевко-Бекерська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Л.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Юлдашева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Л. П.,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Рудніцька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Н. П.,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Туряниця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Г.,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Тіхоненко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С. О., Вітко М. І.,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Джангобекова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Т. А.</w:t>
            </w:r>
          </w:p>
        </w:tc>
      </w:tr>
      <w:tr w:rsidR="009A0817" w:rsidRPr="009A0817" w14:paraId="719409F4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3716B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b/>
                <w:color w:val="auto"/>
                <w:u w:val="thick"/>
              </w:rPr>
              <w:t>Мовно-літературна</w:t>
            </w:r>
            <w:r w:rsidRPr="009A0817">
              <w:rPr>
                <w:rFonts w:ascii="Times New Roman" w:hAnsi="Times New Roman" w:cs="Times New Roman"/>
                <w:b/>
                <w:color w:val="auto"/>
                <w:spacing w:val="1"/>
              </w:rPr>
              <w:t xml:space="preserve"> </w:t>
            </w:r>
            <w:r w:rsidRPr="009A0817">
              <w:rPr>
                <w:rFonts w:ascii="Times New Roman" w:hAnsi="Times New Roman" w:cs="Times New Roman"/>
                <w:color w:val="auto"/>
                <w:w w:val="105"/>
              </w:rPr>
              <w:t>(іншомовна освіта)</w:t>
            </w:r>
            <w:r w:rsidRPr="009A0817">
              <w:rPr>
                <w:rFonts w:ascii="Times New Roman" w:hAnsi="Times New Roman" w:cs="Times New Roman"/>
                <w:color w:val="auto"/>
                <w:spacing w:val="1"/>
                <w:w w:val="105"/>
              </w:rPr>
              <w:t xml:space="preserve"> </w:t>
            </w:r>
            <w:r w:rsidRPr="009A0817">
              <w:rPr>
                <w:rFonts w:ascii="Times New Roman" w:hAnsi="Times New Roman" w:cs="Times New Roman"/>
                <w:color w:val="auto"/>
              </w:rPr>
              <w:t>Іноземна мова</w:t>
            </w:r>
          </w:p>
          <w:p w14:paraId="00C2C6B8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(англійська)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E358E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«Іноземна мова. 5-9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96D55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Зимомря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 М.,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Мойсюк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А.,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Тріфан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М. С.,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Унгурян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 К.,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Яковчук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М. В.</w:t>
            </w:r>
          </w:p>
        </w:tc>
      </w:tr>
      <w:tr w:rsidR="009A0817" w:rsidRPr="009A0817" w14:paraId="5C671DBA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EB8B2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Друга іноземна мова  (німецька)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0639A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«Друга іноземна мова. 5-9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9C3BE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Редько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Г.,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Шаленко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П., Сотникова С. І., Коваленко О. Я.,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Коропецька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 Б., Якоб О. М.,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Самойлюкевич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 В., Добра О. М.,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Кіор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Т. М.,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Мацькович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М. Р.,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Глинюк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Л. М., Браун Є. Л.</w:t>
            </w:r>
          </w:p>
        </w:tc>
      </w:tr>
      <w:tr w:rsidR="009A0817" w:rsidRPr="009A0817" w14:paraId="55D3F27D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C40E8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9A0817">
              <w:rPr>
                <w:b/>
                <w:w w:val="105"/>
                <w:sz w:val="24"/>
                <w:szCs w:val="24"/>
                <w:u w:val="thick"/>
              </w:rPr>
              <w:t>Математична</w:t>
            </w:r>
          </w:p>
          <w:p w14:paraId="54830A67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w w:val="105"/>
                <w:sz w:val="24"/>
                <w:szCs w:val="24"/>
                <w:u w:val="thick"/>
              </w:rPr>
            </w:pPr>
            <w:r w:rsidRPr="009A0817">
              <w:rPr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2F0A7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«Математика. 5-6 класи»  для закладів загальної 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C5D3" w14:textId="12D46911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Істер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О.С.</w:t>
            </w:r>
          </w:p>
        </w:tc>
      </w:tr>
      <w:tr w:rsidR="009A0817" w:rsidRPr="009A0817" w14:paraId="4E1F7A48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A8026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w w:val="105"/>
                <w:sz w:val="24"/>
                <w:szCs w:val="24"/>
                <w:u w:val="thick"/>
              </w:rPr>
            </w:pPr>
            <w:r w:rsidRPr="009A0817">
              <w:rPr>
                <w:sz w:val="24"/>
                <w:szCs w:val="24"/>
              </w:rPr>
              <w:t>Алгебра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30A60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«Алгебра. 7-9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1ACCF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Істер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С.</w:t>
            </w:r>
          </w:p>
        </w:tc>
      </w:tr>
      <w:tr w:rsidR="009A0817" w:rsidRPr="009A0817" w14:paraId="27CD78BC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30A61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lastRenderedPageBreak/>
              <w:t>Геометрія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E623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«Геометрія. 7-9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67759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Істер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С.</w:t>
            </w:r>
          </w:p>
        </w:tc>
      </w:tr>
      <w:tr w:rsidR="009A0817" w:rsidRPr="009A0817" w14:paraId="397E1B80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D9140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9A0817">
              <w:rPr>
                <w:b/>
                <w:w w:val="105"/>
                <w:sz w:val="24"/>
                <w:szCs w:val="24"/>
                <w:u w:val="thick"/>
              </w:rPr>
              <w:t>Природнича</w:t>
            </w:r>
          </w:p>
          <w:p w14:paraId="07DA0CA2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w w:val="105"/>
                <w:sz w:val="24"/>
                <w:szCs w:val="24"/>
                <w:u w:val="thick"/>
              </w:rPr>
            </w:pPr>
            <w:r w:rsidRPr="009A0817">
              <w:rPr>
                <w:sz w:val="24"/>
                <w:szCs w:val="24"/>
              </w:rPr>
              <w:t>Інтегрований курс  «Пізнаємо природу»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36829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«Пізнаємо природу», 5-6  класи» для закладів</w:t>
            </w:r>
          </w:p>
          <w:p w14:paraId="105FC769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1CACE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Біда Д.Д.,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Гільберг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Т.Г., Колісник Я.І.</w:t>
            </w:r>
          </w:p>
        </w:tc>
      </w:tr>
      <w:tr w:rsidR="009A0817" w:rsidRPr="009A0817" w14:paraId="5DAC9322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1CF19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w w:val="105"/>
                <w:sz w:val="24"/>
                <w:szCs w:val="24"/>
                <w:u w:val="thick"/>
              </w:rPr>
            </w:pPr>
            <w:r w:rsidRPr="009A0817">
              <w:rPr>
                <w:sz w:val="24"/>
                <w:szCs w:val="24"/>
              </w:rPr>
              <w:t>Біологія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C482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«Біологія. 7–9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95B36" w14:textId="6F33E39E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Балан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П. Г.,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Кулініч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М., Юрченко Л.П.</w:t>
            </w:r>
          </w:p>
          <w:p w14:paraId="7A0CF1FE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0817" w:rsidRPr="009A0817" w14:paraId="5A752C94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574EA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Фізика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0E9F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«Фізика. 7-9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CCE5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Головко М.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Засєкін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Д. О.,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Засєкіна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Т. М., Крячко І. П., Ляшенко О. І., Мацюк В. М., Мельник Ю. С.,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Непорожня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Л.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Сіпій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В.</w:t>
            </w:r>
          </w:p>
        </w:tc>
      </w:tr>
      <w:tr w:rsidR="009A0817" w:rsidRPr="009A0817" w14:paraId="2ADE8AFA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C1D3B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Хімія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A36C1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«Хімія. 7–9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472F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Григорович О. В.</w:t>
            </w:r>
          </w:p>
        </w:tc>
      </w:tr>
      <w:tr w:rsidR="009A0817" w:rsidRPr="009A0817" w14:paraId="576A51D2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65570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Географія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88181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«Географія. 6-9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D0735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Запотоцький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С.П.,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Карпюк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Г.І.,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Гладковський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Р.В., Довгань А.І.,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Совенко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В.В., Даценко Л.М., Назаренко Т.Г.,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Гільберг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Т.Г., Савчук І.Г.,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Нікитчук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А.В., Яценко В.С., Довгань Г.Д.,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Грома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В.Д., Горовий О.В.</w:t>
            </w:r>
          </w:p>
        </w:tc>
      </w:tr>
      <w:tr w:rsidR="009A0817" w:rsidRPr="009A0817" w14:paraId="43971725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1CFC4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9A0817">
              <w:rPr>
                <w:b/>
                <w:sz w:val="24"/>
                <w:szCs w:val="24"/>
                <w:u w:val="thick"/>
              </w:rPr>
              <w:t>Громадянська</w:t>
            </w:r>
            <w:r w:rsidRPr="009A0817">
              <w:rPr>
                <w:b/>
                <w:spacing w:val="1"/>
                <w:sz w:val="24"/>
                <w:szCs w:val="24"/>
                <w:u w:val="thick"/>
              </w:rPr>
              <w:t xml:space="preserve"> </w:t>
            </w:r>
            <w:r w:rsidRPr="009A0817">
              <w:rPr>
                <w:b/>
                <w:sz w:val="24"/>
                <w:szCs w:val="24"/>
                <w:u w:val="thick"/>
              </w:rPr>
              <w:t>та</w:t>
            </w:r>
            <w:r w:rsidRPr="009A0817">
              <w:rPr>
                <w:b/>
                <w:spacing w:val="-55"/>
                <w:sz w:val="24"/>
                <w:szCs w:val="24"/>
              </w:rPr>
              <w:t xml:space="preserve"> </w:t>
            </w:r>
            <w:r w:rsidRPr="009A0817">
              <w:rPr>
                <w:b/>
                <w:sz w:val="24"/>
                <w:szCs w:val="24"/>
                <w:u w:val="thick"/>
              </w:rPr>
              <w:t>історична</w:t>
            </w:r>
            <w:r w:rsidRPr="009A0817">
              <w:rPr>
                <w:b/>
                <w:spacing w:val="22"/>
                <w:sz w:val="24"/>
                <w:szCs w:val="24"/>
                <w:u w:val="thick"/>
              </w:rPr>
              <w:t xml:space="preserve"> </w:t>
            </w:r>
            <w:r w:rsidRPr="009A0817">
              <w:rPr>
                <w:b/>
                <w:sz w:val="24"/>
                <w:szCs w:val="24"/>
                <w:u w:val="thick"/>
              </w:rPr>
              <w:t>освіта</w:t>
            </w:r>
          </w:p>
          <w:p w14:paraId="201C49F4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Вступ до історії</w:t>
            </w:r>
          </w:p>
          <w:p w14:paraId="784DCE82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України та</w:t>
            </w:r>
          </w:p>
          <w:p w14:paraId="5BF84C42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громадянської освіти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263B4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«Вступ до історії України  та громадянської освіти 5  клас» для закладів</w:t>
            </w:r>
          </w:p>
          <w:p w14:paraId="0E07E788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9F88A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Бурлака О.В., Власова Н.С.,</w:t>
            </w:r>
          </w:p>
          <w:p w14:paraId="10D09F73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Желіба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О.В., Майорський В.В.,</w:t>
            </w:r>
          </w:p>
          <w:p w14:paraId="2E81C609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Піскарьова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І.О., Щупак І.Я.</w:t>
            </w:r>
          </w:p>
        </w:tc>
      </w:tr>
      <w:tr w:rsidR="009A0817" w:rsidRPr="009A0817" w14:paraId="16BAC1F4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FB20C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Історія України.</w:t>
            </w:r>
          </w:p>
          <w:p w14:paraId="703E3466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Всесвітня історія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D162E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«Історія України.</w:t>
            </w:r>
          </w:p>
          <w:p w14:paraId="7CF8B68D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Всесвітня історія. 6 клас»  для закладів загальної 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0493D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Піскарьова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І.О., Бурлака О.В.,</w:t>
            </w:r>
          </w:p>
          <w:p w14:paraId="1086997B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Майорський В.В., Мелещенко Г.В., Щупак І.Я.</w:t>
            </w:r>
          </w:p>
        </w:tc>
      </w:tr>
      <w:tr w:rsidR="009A0817" w:rsidRPr="009A0817" w14:paraId="271D447E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F5EF2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Історія України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A3153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«Історія України. 7-9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2F499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Бурлака О.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Желіба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В., Павловська-Кравчук В. А.,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Худобець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А., Черкас Б. В., Щупак І. Я.</w:t>
            </w:r>
          </w:p>
          <w:p w14:paraId="5A8E7B4E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0817" w:rsidRPr="009A0817" w14:paraId="2E302028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9517E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Всесвітня історія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1FB2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«Всесвітня історія. 7-9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D019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Щупак І. Я.,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Посунько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А. С.,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Бакка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Т. В., Бурлака О. В., Власова Н. С.,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Желіба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Махонін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О., Мелещенко Т. В., Павловська-Кравчук В. А.,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Піскарьова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 О.,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Худобець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А.</w:t>
            </w:r>
          </w:p>
        </w:tc>
      </w:tr>
      <w:tr w:rsidR="009A0817" w:rsidRPr="009A0817" w14:paraId="48729A80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E668B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9A0817">
              <w:rPr>
                <w:b/>
                <w:w w:val="105"/>
                <w:sz w:val="24"/>
                <w:szCs w:val="24"/>
                <w:u w:val="thick"/>
              </w:rPr>
              <w:t>Соціальна та</w:t>
            </w:r>
            <w:r w:rsidRPr="009A0817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A0817">
              <w:rPr>
                <w:b/>
                <w:sz w:val="24"/>
                <w:szCs w:val="24"/>
                <w:u w:val="thick"/>
              </w:rPr>
              <w:t>здоров’язбережна</w:t>
            </w:r>
            <w:proofErr w:type="spellEnd"/>
          </w:p>
          <w:p w14:paraId="65C084F6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Інтегрований курс  «Здоров’я, безпека  та добробут»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9C07D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Здоров’я, безпека та</w:t>
            </w:r>
          </w:p>
          <w:p w14:paraId="621A3D32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добробут. 5-6 класи</w:t>
            </w:r>
          </w:p>
          <w:p w14:paraId="23AA9370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(інтегрований курс) для  закладів загальної</w:t>
            </w:r>
          </w:p>
          <w:p w14:paraId="61E6F538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A54C2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Воронцова Т.В., Пономаренко В.С.,  Лаврентьєва І.В., Хомич О.Л.</w:t>
            </w:r>
          </w:p>
        </w:tc>
      </w:tr>
      <w:tr w:rsidR="009A0817" w:rsidRPr="009A0817" w14:paraId="048B12D8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FC6F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w w:val="105"/>
                <w:sz w:val="24"/>
                <w:szCs w:val="24"/>
                <w:u w:val="thick"/>
              </w:rPr>
            </w:pPr>
            <w:r w:rsidRPr="009A0817">
              <w:rPr>
                <w:sz w:val="24"/>
                <w:szCs w:val="24"/>
              </w:rPr>
              <w:t>Інтегрований курс  «Здоров’я, безпека  та добробут»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A29A9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«Здоров’я, безпека та добробут. 7-9 класи (інтегрований курс)»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CEB46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Воронцова Т. В., Пономаренко В. С.,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Андрук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Н. В., Лаврентьєва І. В., Хомич О. Л.</w:t>
            </w:r>
          </w:p>
          <w:p w14:paraId="35EA9CB8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0817" w:rsidRPr="009A0817" w14:paraId="680F1549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8D55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9A0817">
              <w:rPr>
                <w:b/>
                <w:w w:val="105"/>
                <w:sz w:val="24"/>
                <w:szCs w:val="24"/>
                <w:u w:val="thick"/>
              </w:rPr>
              <w:lastRenderedPageBreak/>
              <w:t>Технологічна</w:t>
            </w:r>
          </w:p>
          <w:p w14:paraId="5460DDCE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Технології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9FF34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«Технології. 5-6 класи»  для закладів загальної 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03FCA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Терещук А.І., Абрамова О.В.,</w:t>
            </w:r>
          </w:p>
          <w:p w14:paraId="5F0BF050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Гащак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В.М., Павич Н.М.</w:t>
            </w:r>
          </w:p>
        </w:tc>
      </w:tr>
      <w:tr w:rsidR="009A0817" w:rsidRPr="009A0817" w14:paraId="610B2AE5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084C3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Технології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EE40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«Технології. 7–9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DFD0C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Ходзицька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 Ю., Горобець О.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Медвідь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Ю., Пасічна Т. С., Приходько Ю. М.</w:t>
            </w:r>
          </w:p>
          <w:p w14:paraId="11616923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A0817" w:rsidRPr="009A0817" w14:paraId="6F0525C2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8277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9A0817">
              <w:rPr>
                <w:b/>
                <w:w w:val="105"/>
                <w:sz w:val="24"/>
                <w:szCs w:val="24"/>
                <w:u w:val="thick"/>
              </w:rPr>
              <w:t>Інформатична</w:t>
            </w:r>
            <w:proofErr w:type="spellEnd"/>
          </w:p>
          <w:p w14:paraId="448EB897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Інформатика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C5CE3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«Інформатика 5-6 класи»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436C0" w14:textId="4C396BD0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Пасічник О.В.,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Чернікова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Л.А.</w:t>
            </w:r>
          </w:p>
        </w:tc>
      </w:tr>
      <w:tr w:rsidR="009A0817" w:rsidRPr="009A0817" w14:paraId="49F7D0A2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684A7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Інформатика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BDA34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«Інформатика. 7-9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EC712" w14:textId="1712ACD4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 xml:space="preserve">Пасічник О.В.,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Чернікова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Л.А.</w:t>
            </w:r>
          </w:p>
        </w:tc>
      </w:tr>
      <w:tr w:rsidR="009A0817" w:rsidRPr="009A0817" w14:paraId="3CB8FC5C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BC18D" w14:textId="77777777" w:rsidR="00EA561F" w:rsidRPr="009A0817" w:rsidRDefault="00EA561F" w:rsidP="009A6CFB">
            <w:pPr>
              <w:pStyle w:val="TableParagraph"/>
              <w:tabs>
                <w:tab w:val="left" w:pos="709"/>
              </w:tabs>
              <w:jc w:val="center"/>
              <w:rPr>
                <w:b/>
                <w:w w:val="105"/>
                <w:sz w:val="24"/>
                <w:szCs w:val="24"/>
                <w:u w:val="thick"/>
              </w:rPr>
            </w:pPr>
            <w:r w:rsidRPr="009A0817">
              <w:rPr>
                <w:b/>
                <w:w w:val="105"/>
                <w:sz w:val="24"/>
                <w:szCs w:val="24"/>
                <w:u w:val="thick"/>
              </w:rPr>
              <w:t>Мистецька</w:t>
            </w:r>
          </w:p>
          <w:p w14:paraId="350D0AE0" w14:textId="77777777" w:rsidR="00EA561F" w:rsidRPr="009A0817" w:rsidRDefault="00EA561F" w:rsidP="009A6CFB">
            <w:pPr>
              <w:pStyle w:val="TableParagraph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A0817">
              <w:rPr>
                <w:sz w:val="24"/>
                <w:szCs w:val="24"/>
              </w:rPr>
              <w:t>Музичне</w:t>
            </w:r>
            <w:r w:rsidRPr="009A0817">
              <w:rPr>
                <w:spacing w:val="26"/>
                <w:sz w:val="24"/>
                <w:szCs w:val="24"/>
              </w:rPr>
              <w:t xml:space="preserve"> </w:t>
            </w:r>
            <w:r w:rsidRPr="009A0817">
              <w:rPr>
                <w:sz w:val="24"/>
                <w:szCs w:val="24"/>
              </w:rPr>
              <w:t>мистецтво</w:t>
            </w:r>
          </w:p>
          <w:p w14:paraId="5067063F" w14:textId="77777777" w:rsidR="00EA561F" w:rsidRPr="009A0817" w:rsidRDefault="00EA561F" w:rsidP="009A6CFB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709"/>
              </w:tabs>
              <w:ind w:left="0"/>
              <w:jc w:val="center"/>
            </w:pPr>
            <w:proofErr w:type="spellStart"/>
            <w:r w:rsidRPr="009A0817">
              <w:t>Образотворче</w:t>
            </w:r>
            <w:proofErr w:type="spellEnd"/>
            <w:r w:rsidRPr="009A0817">
              <w:rPr>
                <w:spacing w:val="-55"/>
              </w:rPr>
              <w:t xml:space="preserve"> </w:t>
            </w:r>
            <w:proofErr w:type="spellStart"/>
            <w:r w:rsidRPr="009A0817">
              <w:rPr>
                <w:w w:val="105"/>
              </w:rPr>
              <w:t>мистецтво</w:t>
            </w:r>
            <w:proofErr w:type="spellEnd"/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74AF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«Мистецтво. 5-6 класи»  (інтегрований курс) для  закладів загальної</w:t>
            </w:r>
          </w:p>
          <w:p w14:paraId="6AF41039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F52D2" w14:textId="36BF2AC3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  <w:szCs w:val="28"/>
              </w:rPr>
              <w:t>Кондратова Л.Г.</w:t>
            </w:r>
          </w:p>
        </w:tc>
      </w:tr>
      <w:tr w:rsidR="009A0817" w:rsidRPr="009A0817" w14:paraId="1B726B3A" w14:textId="77777777" w:rsidTr="00EA561F">
        <w:trPr>
          <w:trHeight w:val="926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267F" w14:textId="77777777" w:rsidR="00EA561F" w:rsidRPr="009A0817" w:rsidRDefault="00EA561F" w:rsidP="009A6CFB">
            <w:pPr>
              <w:pStyle w:val="TableParagraph"/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A0817">
              <w:rPr>
                <w:sz w:val="24"/>
                <w:szCs w:val="24"/>
              </w:rPr>
              <w:t>Музичне</w:t>
            </w:r>
            <w:r w:rsidRPr="009A0817">
              <w:rPr>
                <w:spacing w:val="26"/>
                <w:sz w:val="24"/>
                <w:szCs w:val="24"/>
              </w:rPr>
              <w:t xml:space="preserve"> </w:t>
            </w:r>
            <w:r w:rsidRPr="009A0817">
              <w:rPr>
                <w:sz w:val="24"/>
                <w:szCs w:val="24"/>
              </w:rPr>
              <w:t>мистецтво</w:t>
            </w:r>
          </w:p>
          <w:p w14:paraId="29EF9E25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Образотворче</w:t>
            </w:r>
            <w:r w:rsidRPr="009A0817">
              <w:rPr>
                <w:rFonts w:ascii="Times New Roman" w:hAnsi="Times New Roman" w:cs="Times New Roman"/>
                <w:color w:val="auto"/>
                <w:spacing w:val="-55"/>
              </w:rPr>
              <w:t xml:space="preserve"> </w:t>
            </w:r>
            <w:r w:rsidRPr="009A0817">
              <w:rPr>
                <w:rFonts w:ascii="Times New Roman" w:hAnsi="Times New Roman" w:cs="Times New Roman"/>
                <w:color w:val="auto"/>
                <w:w w:val="105"/>
              </w:rPr>
              <w:t>мистецтво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2BA45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«Мистецтво. 7-9 класи (інтегрований курс)»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0D82F" w14:textId="2BD96D06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  <w:szCs w:val="28"/>
              </w:rPr>
              <w:t>Кондратова Л.Г.</w:t>
            </w:r>
          </w:p>
        </w:tc>
      </w:tr>
      <w:tr w:rsidR="009A0817" w:rsidRPr="009A0817" w14:paraId="01E1DFA8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855FB" w14:textId="77777777" w:rsidR="00EA561F" w:rsidRPr="009A0817" w:rsidRDefault="00EA561F" w:rsidP="009A6CFB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b/>
                <w:w w:val="105"/>
                <w:sz w:val="24"/>
                <w:szCs w:val="24"/>
                <w:u w:val="thick"/>
              </w:rPr>
            </w:pPr>
            <w:r w:rsidRPr="009A0817">
              <w:rPr>
                <w:b/>
                <w:w w:val="105"/>
                <w:sz w:val="24"/>
                <w:szCs w:val="24"/>
                <w:u w:val="thick"/>
              </w:rPr>
              <w:t>Фізична культура</w:t>
            </w:r>
          </w:p>
          <w:p w14:paraId="7C5743B7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Фізична культура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B2E6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«Фізична культура. 5-6  класи» для закладів</w:t>
            </w:r>
          </w:p>
          <w:p w14:paraId="0054FF4B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9CA3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Педан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О.С.,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Коломоєць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Г.А.,</w:t>
            </w:r>
          </w:p>
          <w:p w14:paraId="45D0027E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Боляк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А.А.,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Ребрина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А. А.,</w:t>
            </w:r>
          </w:p>
          <w:p w14:paraId="57FC6580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Деревянко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Стеценко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Г.,  Остапенко О. І.,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Лакіза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М.,</w:t>
            </w:r>
          </w:p>
          <w:p w14:paraId="08CED584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Косик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В.М. та інші</w:t>
            </w:r>
          </w:p>
        </w:tc>
      </w:tr>
      <w:tr w:rsidR="009A0817" w:rsidRPr="009A0817" w14:paraId="3EA02BAB" w14:textId="77777777" w:rsidTr="00EA561F">
        <w:trPr>
          <w:trHeight w:val="11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DD412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Фізична культура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D9E8B" w14:textId="77777777" w:rsidR="00EA561F" w:rsidRPr="009A0817" w:rsidRDefault="00EA561F" w:rsidP="009A6CF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A0817">
              <w:rPr>
                <w:rFonts w:ascii="Times New Roman" w:hAnsi="Times New Roman" w:cs="Times New Roman"/>
                <w:color w:val="auto"/>
              </w:rPr>
              <w:t>«Фізична культура. 7-9 класи» для закладів загальної середньої освіти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80979" w14:textId="77777777" w:rsidR="00EA561F" w:rsidRPr="009A0817" w:rsidRDefault="00EA561F" w:rsidP="009A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Баженков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Є.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Коломоєць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Г. А.,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Боляк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А. А.,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Дутчак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М.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Дніпров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С., Бідний М.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Ребрина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А. А.,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Деревянко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В.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Малечко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Т. А.,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Омельяненко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І. О., Волкова І. В., </w:t>
            </w:r>
            <w:proofErr w:type="spellStart"/>
            <w:r w:rsidRPr="009A0817">
              <w:rPr>
                <w:rFonts w:ascii="Times New Roman" w:hAnsi="Times New Roman" w:cs="Times New Roman"/>
                <w:color w:val="auto"/>
              </w:rPr>
              <w:t>Педан</w:t>
            </w:r>
            <w:proofErr w:type="spellEnd"/>
            <w:r w:rsidRPr="009A0817">
              <w:rPr>
                <w:rFonts w:ascii="Times New Roman" w:hAnsi="Times New Roman" w:cs="Times New Roman"/>
                <w:color w:val="auto"/>
              </w:rPr>
              <w:t xml:space="preserve"> О. С. та інші</w:t>
            </w:r>
          </w:p>
        </w:tc>
      </w:tr>
    </w:tbl>
    <w:p w14:paraId="21B80841" w14:textId="77777777" w:rsidR="00384342" w:rsidRPr="009A0817" w:rsidRDefault="00384342" w:rsidP="00384342">
      <w:pPr>
        <w:spacing w:before="4"/>
        <w:rPr>
          <w:rFonts w:ascii="Times New Roman" w:hAnsi="Times New Roman" w:cs="Times New Roman"/>
          <w:b/>
          <w:color w:val="auto"/>
        </w:rPr>
      </w:pPr>
    </w:p>
    <w:p w14:paraId="0DA3F2CA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5A5D7C4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65376BC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AFEDFCA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EDC2BE3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F8C85B1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CF1DC85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5A5D905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68374A7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C1EEA5C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9118E08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182B51A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E6A8B5F" w14:textId="77777777" w:rsidR="00EA561F" w:rsidRPr="009A0817" w:rsidRDefault="00EA561F" w:rsidP="002E3594">
      <w:pPr>
        <w:spacing w:after="240"/>
        <w:jc w:val="right"/>
        <w:rPr>
          <w:rStyle w:val="Bodytext21"/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9DF5A43" w14:textId="778E3232" w:rsidR="002E3594" w:rsidRPr="009A0817" w:rsidRDefault="002E3594" w:rsidP="002E3594">
      <w:pPr>
        <w:spacing w:after="240"/>
        <w:jc w:val="right"/>
        <w:rPr>
          <w:rStyle w:val="Bodytext21"/>
          <w:rFonts w:ascii="Times New Roman" w:hAnsi="Times New Roman" w:cs="Times New Roman"/>
          <w:b/>
          <w:color w:val="auto"/>
          <w:sz w:val="28"/>
          <w:szCs w:val="24"/>
          <w:lang w:val="uk-UA"/>
        </w:rPr>
      </w:pPr>
      <w:r w:rsidRPr="009A0817">
        <w:rPr>
          <w:rStyle w:val="Bodytext21"/>
          <w:rFonts w:ascii="Times New Roman" w:hAnsi="Times New Roman" w:cs="Times New Roman"/>
          <w:b/>
          <w:color w:val="auto"/>
          <w:sz w:val="28"/>
          <w:szCs w:val="24"/>
          <w:lang w:val="uk-UA"/>
        </w:rPr>
        <w:t xml:space="preserve">Додаток </w:t>
      </w:r>
      <w:r w:rsidR="009A0817" w:rsidRPr="009A0817">
        <w:rPr>
          <w:rStyle w:val="Bodytext21"/>
          <w:rFonts w:ascii="Times New Roman" w:hAnsi="Times New Roman" w:cs="Times New Roman"/>
          <w:b/>
          <w:color w:val="auto"/>
          <w:sz w:val="28"/>
          <w:szCs w:val="24"/>
          <w:lang w:val="uk-UA"/>
        </w:rPr>
        <w:t>4</w:t>
      </w:r>
    </w:p>
    <w:p w14:paraId="0896C84F" w14:textId="77777777" w:rsidR="002E3594" w:rsidRPr="009A0817" w:rsidRDefault="002E3594" w:rsidP="002E3594">
      <w:pPr>
        <w:ind w:firstLine="567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Орієнтовний перелік </w:t>
      </w:r>
    </w:p>
    <w:p w14:paraId="614525D8" w14:textId="3EB8FA2F" w:rsidR="002E3594" w:rsidRPr="009A0817" w:rsidRDefault="002E3594" w:rsidP="00786109">
      <w:pPr>
        <w:ind w:firstLine="567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b/>
          <w:caps/>
          <w:color w:val="auto"/>
          <w:sz w:val="28"/>
          <w:szCs w:val="28"/>
        </w:rPr>
        <w:t>інстру</w:t>
      </w:r>
      <w:r w:rsidR="00786109" w:rsidRPr="009A0817">
        <w:rPr>
          <w:rFonts w:ascii="Times New Roman" w:hAnsi="Times New Roman" w:cs="Times New Roman"/>
          <w:b/>
          <w:caps/>
          <w:color w:val="auto"/>
          <w:sz w:val="28"/>
          <w:szCs w:val="28"/>
        </w:rPr>
        <w:t>ментів формувального оцінювання</w:t>
      </w: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666"/>
        <w:gridCol w:w="2460"/>
        <w:gridCol w:w="6360"/>
      </w:tblGrid>
      <w:tr w:rsidR="009A0817" w:rsidRPr="009A0817" w14:paraId="2FAD3A12" w14:textId="77777777" w:rsidTr="002E11E0">
        <w:trPr>
          <w:trHeight w:val="41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B226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b/>
                <w:bCs/>
                <w:lang w:val="uk-UA"/>
              </w:rPr>
            </w:pPr>
            <w:r w:rsidRPr="009A0817">
              <w:rPr>
                <w:b/>
                <w:bCs/>
                <w:lang w:val="uk-UA"/>
              </w:rPr>
              <w:t>№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3E1D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b/>
                <w:bCs/>
                <w:lang w:val="uk-UA"/>
              </w:rPr>
            </w:pPr>
            <w:r w:rsidRPr="009A0817">
              <w:rPr>
                <w:b/>
                <w:bCs/>
                <w:lang w:val="uk-UA"/>
              </w:rPr>
              <w:t>Назва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9E00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b/>
                <w:bCs/>
                <w:lang w:val="uk-UA"/>
              </w:rPr>
            </w:pPr>
            <w:r w:rsidRPr="009A0817">
              <w:rPr>
                <w:b/>
                <w:bCs/>
                <w:lang w:val="uk-UA"/>
              </w:rPr>
              <w:t>Опис інструмента</w:t>
            </w:r>
          </w:p>
        </w:tc>
      </w:tr>
      <w:tr w:rsidR="009A0817" w:rsidRPr="009A0817" w14:paraId="517426D0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96BD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8E1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 xml:space="preserve">Аналіз </w:t>
            </w:r>
            <w:proofErr w:type="spellStart"/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портфоліо</w:t>
            </w:r>
            <w:proofErr w:type="spellEnd"/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532F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Перевірка рівня навчальних досягнень за допомогою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портфоліо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учня.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Портфоліо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– це підібрані учнем роботи із зазначенням дати, призначення яких – розповісти історію учнівських досягнень або поступу.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Портфоліо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зазвичай містить особисті роздуми учня з поясненнями, чому обрано ту чи ту роботу і як саме вона показує досягнення цілей навчання</w:t>
            </w:r>
          </w:p>
        </w:tc>
      </w:tr>
      <w:tr w:rsidR="009A0817" w:rsidRPr="009A0817" w14:paraId="7EAB3434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D340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285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Відповідь хором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BFF8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одночасно усно реагують на певну репліку. Це може бути відповідь на запитання, висловлення згоди чи незгоди із запропонованим твердженням, повторення сказаного вчителем тощо</w:t>
            </w:r>
          </w:p>
        </w:tc>
      </w:tr>
      <w:tr w:rsidR="009A0817" w:rsidRPr="009A0817" w14:paraId="7B56110F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A80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D52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Візьми і передай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68F4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Спільна групова робота, яку використовують, щоб поділитися думками або зібрати інформацію від кожного учасника групи; учні записують відповіді, потім передають вправо, додають власну відповідь на іншому аркуші і продовжують, доки їхній папірець обійде всю групу і знову повернеться до них. Потім обговорюють результати в групі</w:t>
            </w:r>
          </w:p>
        </w:tc>
      </w:tr>
      <w:tr w:rsidR="009A0817" w:rsidRPr="009A0817" w14:paraId="08ABCB8C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6409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8336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Внутрішнє / зовнішнє коло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9592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стають у два кола, внутрішнє та зовнішнє, обличчям одне до одного. Учні, що стоять навпроти, ставлять одне одному запитання по темі, які вони попередньо написали. Зовнішнє коло рухається і утворюються нові пари. Потім процедура повторюється</w:t>
            </w:r>
          </w:p>
        </w:tc>
      </w:tr>
      <w:tr w:rsidR="009A0817" w:rsidRPr="009A0817" w14:paraId="39C2F1F3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749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215F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Газетний заголовок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02CB" w14:textId="77777777" w:rsidR="002E3594" w:rsidRPr="009A0817" w:rsidRDefault="002E3594" w:rsidP="002E11E0">
            <w:pPr>
              <w:pStyle w:val="Bodytext20"/>
              <w:shd w:val="clear" w:color="auto" w:fill="auto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Вигадайте газетний заголовок, який може бути написаний до теми, яку ми вивчаємо. Передайте основну ідею події</w:t>
            </w:r>
          </w:p>
        </w:tc>
      </w:tr>
      <w:tr w:rsidR="009A0817" w:rsidRPr="009A0817" w14:paraId="54C33500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C6B5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AF8C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Гра в кубик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64A1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Покажіть 6 запитань до уроку. Об’єднайте учнів у групи по 4. У кожної групи є один кубик. Кожен кидає кубик та відповідає на запитання з відповідним номером. Якщо номер випав більш ніж один раз, учень може доповнити попередню відповідь або кинути кубик ще раз. Відповіді можна записувати</w:t>
            </w:r>
          </w:p>
        </w:tc>
      </w:tr>
      <w:tr w:rsidR="009A0817" w:rsidRPr="009A0817" w14:paraId="7C6EB28D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29E6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41C9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Доповни думку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7EB5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Письмова перевірка розуміння стратегії, коли учні заповнюють пропуски у пропонованому твердженні</w:t>
            </w:r>
          </w:p>
        </w:tc>
      </w:tr>
      <w:tr w:rsidR="009A0817" w:rsidRPr="009A0817" w14:paraId="43827F96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D265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3A3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Есе «хвилинка»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364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Питання для есе на одну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хвилину–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це конкретне питання з орієнтацією на очікуваний(і) результат(и) навчання, на яке можна відповісти за одну-дві хвилини</w:t>
            </w:r>
          </w:p>
        </w:tc>
      </w:tr>
      <w:tr w:rsidR="009A0817" w:rsidRPr="009A0817" w14:paraId="160D6096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7B02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A337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Запис у журнал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4441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записують у свій журнал або зошит розуміння предмету, поняття або те, що вони вивчили на уроці. Вчитель переглядає записи, щоб дізнатися чи зрозумів учень певну тему, урок, поняття або вивчене</w:t>
            </w:r>
          </w:p>
        </w:tc>
      </w:tr>
      <w:tr w:rsidR="009A0817" w:rsidRPr="009A0817" w14:paraId="5037D275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0E58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1420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Записні книжки учнів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AE0B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Інструмент для учнів для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відстежування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навчального поступу: куди я рухаюся? де я зараз? як туди дістатися?</w:t>
            </w:r>
          </w:p>
        </w:tc>
      </w:tr>
      <w:tr w:rsidR="009A0817" w:rsidRPr="009A0817" w14:paraId="79FB4044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C0A7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7A98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Збір ідей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EE57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Учитель ставить запитання або дає завдання. Учні самостійно відповідають на аркуші паперу, зазначаючи не менше трьох думок / відповідей / тверджень. Учні, що завершили, встають. Вчитель звертається до певного учня і просить його поділитися записаними ідеями. Учні викреслюють пункти, попередньо озвучені однокласниками і сідають, коли в них а аркушах закінчилися всі записані ідеї, незалежно від того, чи вони були озвучені саме ними. Вчитель продовжує опитувати учнів, доки сядуть усі</w:t>
            </w:r>
          </w:p>
        </w:tc>
      </w:tr>
      <w:tr w:rsidR="009A0817" w:rsidRPr="009A0817" w14:paraId="18375A92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678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lastRenderedPageBreak/>
              <w:t>12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F644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З-Х-В та ЗХВ+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8670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відповідають групами, в парах або індивідуально на запитання «Що ми вже знаємо?» (З), «Що ми хотіли б дізнатися?» (Х) та «Що вже вивчили за темою?» (В). Плюс (+) просить учнів класифікувати отримані знання за допомогою концептуальної карти або наочної схеми, яка відображає ключову інформацію. Потім кожен учень записує короткий підсумок (на один абзац) про вивчене</w:t>
            </w:r>
          </w:p>
        </w:tc>
      </w:tr>
      <w:tr w:rsidR="009A0817" w:rsidRPr="009A0817" w14:paraId="1B74195C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4B63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DF39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Картка на вихід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4168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Це письмові відповіді учнів на запитання на картках, які учням роздають наприкінці уроку, після завершення певного виду роботи, теми тощо</w:t>
            </w:r>
          </w:p>
        </w:tc>
      </w:tr>
      <w:tr w:rsidR="009A0817" w:rsidRPr="009A0817" w14:paraId="70A1EA70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AB86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09FF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Концептуальна карта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5F12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Будь-яка можлива форма схематичної наочності, яка допомагає учням побачити взаємозв'язки між поняттями за допомогою побудованих схем ключових слів, що позначають такі поняття</w:t>
            </w:r>
          </w:p>
        </w:tc>
      </w:tr>
      <w:tr w:rsidR="009A0817" w:rsidRPr="009A0817" w14:paraId="78251F8E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ADAC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67F0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Лідер за номером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54D5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об’єднуються в групи по чотири і кожному члену групи присвоюється номер. Учитель ставить питання / проблему і всі чотири учні її обговорюють. Вчитель називає номер і відповідний учень у кожній групі відповідає</w:t>
            </w:r>
          </w:p>
        </w:tc>
      </w:tr>
      <w:tr w:rsidR="009A0817" w:rsidRPr="009A0817" w14:paraId="3E352E46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82EC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66C8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Найзаплутаніший</w:t>
            </w:r>
            <w:proofErr w:type="spellEnd"/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 xml:space="preserve"> (або найясніший) момент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F8B3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Це варіант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однохвилинки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 Можна дати учням трохи більше часу для відповіді на запитання. Запитайте (в кінці уроку або під час паузи, яка утворилася після пояснення теми): «Який найбільш заплутаний момент» сьогоднішнього заняття?» або </w:t>
            </w:r>
          </w:p>
          <w:p w14:paraId="3173B00A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«Що вам здалося незрозумілим у понятті «_________»?</w:t>
            </w:r>
          </w:p>
        </w:tc>
      </w:tr>
      <w:tr w:rsidR="009A0817" w:rsidRPr="009A0817" w14:paraId="37F3968A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0794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6B91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Перевірка неправильного розуміння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795C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Учитель надає учням поширені або передбачувані помилкові твердження з певної теми, щодо певного принципу або процесу і запитує, чи згодні вони з цим чи ні та чому. Учні мають дати аргументовані відповіді. Перевірка неправильного розуміння може також застосовуватися у формі тесту з декількома варіантами відповіді або гри «правильно-неправильно»</w:t>
            </w:r>
          </w:p>
        </w:tc>
      </w:tr>
      <w:tr w:rsidR="009A0817" w:rsidRPr="009A0817" w14:paraId="29E338E9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F6FD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A0CFF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Перефразування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5840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мають висловити власними словами основну ідею уроку чи щойно поясненої теми</w:t>
            </w:r>
          </w:p>
        </w:tc>
      </w:tr>
      <w:tr w:rsidR="009A0817" w:rsidRPr="009A0817" w14:paraId="02A8694A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1C30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19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133C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Підбиття підсумків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CEAC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Форма роздумів одразу після певного виду роботи</w:t>
            </w:r>
          </w:p>
        </w:tc>
      </w:tr>
      <w:tr w:rsidR="009A0817" w:rsidRPr="009A0817" w14:paraId="37F299BA" w14:textId="77777777" w:rsidTr="002E11E0">
        <w:trPr>
          <w:trHeight w:val="10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F654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212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 xml:space="preserve">Підказка за аналогією </w:t>
            </w:r>
          </w:p>
          <w:p w14:paraId="2C72F6F2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F68F" w14:textId="48B5F841" w:rsidR="002E3594" w:rsidRPr="009A0817" w:rsidRDefault="002E3594" w:rsidP="00786109">
            <w:pPr>
              <w:pStyle w:val="af0"/>
              <w:spacing w:before="0" w:beforeAutospacing="0" w:after="0" w:afterAutospacing="0"/>
              <w:ind w:hanging="6"/>
              <w:rPr>
                <w:rFonts w:eastAsia="Calibri"/>
                <w:shd w:val="clear" w:color="auto" w:fill="FFFFFF"/>
                <w:lang w:val="uk-UA" w:eastAsia="en-US" w:bidi="en-US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мають сформулювати думк</w:t>
            </w:r>
            <w:r w:rsidR="00786109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у на основі підказки-аналогії: 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(певне поняття, принцип або процес) ________ виглядає як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_______________то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му що ____</w:t>
            </w:r>
          </w:p>
        </w:tc>
      </w:tr>
      <w:tr w:rsidR="009A0817" w:rsidRPr="009A0817" w14:paraId="513A7C34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3CE0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4214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Підсумок А-Б-В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D7E7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Кожному учневі в класі присвоюється окрема літера алфавіту, а він обирає слово, яке починається на цю літеру та пов'язане з вивченою темою</w:t>
            </w:r>
          </w:p>
        </w:tc>
      </w:tr>
      <w:tr w:rsidR="009A0817" w:rsidRPr="009A0817" w14:paraId="3F737897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B513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801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Підсумок або питання на картках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5C5B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Учитель час від часу роздає картки й просить учнів писати з обох сторін за такими правилами: </w:t>
            </w:r>
          </w:p>
          <w:p w14:paraId="75FE7FA3" w14:textId="43C8E5E8" w:rsidR="002E3594" w:rsidRPr="009A0817" w:rsidRDefault="002E3594" w:rsidP="00786109">
            <w:pPr>
              <w:pStyle w:val="af0"/>
              <w:spacing w:before="0" w:beforeAutospacing="0" w:after="0" w:afterAutospacing="0"/>
              <w:ind w:hanging="6"/>
              <w:rPr>
                <w:rFonts w:eastAsia="Calibri"/>
                <w:shd w:val="clear" w:color="auto" w:fill="FFFFFF"/>
                <w:lang w:val="uk-UA" w:eastAsia="en-US" w:bidi="en-US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(Один бік) на підставі вивченого (теми, розділу), опишіть основну велику ідею, яку ви зрозуміл</w:t>
            </w:r>
            <w:r w:rsidR="00786109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и, у формі короткого висновку. 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(Другий бік) запишіть те, що ви ще не повністю зрозуміли у вигляді твердження або запитання</w:t>
            </w:r>
          </w:p>
        </w:tc>
      </w:tr>
      <w:tr w:rsidR="009A0817" w:rsidRPr="009A0817" w14:paraId="7F290BE9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13B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4686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Підсумок одним реченням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6F1A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Учнів просять написати підсумкове речення, яке відповідає на запитання «хто», «що», «де», «коли», «чому», «як» щодо певної теми</w:t>
            </w:r>
          </w:p>
        </w:tc>
      </w:tr>
      <w:tr w:rsidR="009A0817" w:rsidRPr="009A0817" w14:paraId="77B682D2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F72F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A48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Підсумок одним словом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DDA9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мають обрати з-поміж наведених варіантів (або запропонувати самостійно) слово, яке найкраще підсумовує тему</w:t>
            </w:r>
          </w:p>
        </w:tc>
      </w:tr>
      <w:tr w:rsidR="009A0817" w:rsidRPr="009A0817" w14:paraId="01772375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97B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2BC4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Подумай – запиши – обговори в парі – поділися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CC94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обдумують відповідь самостійно, записують її, об’єднуються в пари та обговорюють відповідь із партнерами, а потім озвучують її всьому класу</w:t>
            </w:r>
          </w:p>
        </w:tc>
      </w:tr>
      <w:tr w:rsidR="009A0817" w:rsidRPr="009A0817" w14:paraId="7F41DAB6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033D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1CCB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 xml:space="preserve">Подумай – розкажи в парі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70B1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Вчитель ставить учням запитання. Учні самостійно формулюють відповіді протягом визначеного часу, потім 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повертаються кожен до свого партнера та надають йому відповідь. Вчитель викликає декілька пар на вибір, які озвучують свої відповіді у класі</w:t>
            </w:r>
          </w:p>
        </w:tc>
      </w:tr>
      <w:tr w:rsidR="009A0817" w:rsidRPr="009A0817" w14:paraId="08908BE4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82F6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lastRenderedPageBreak/>
              <w:t>27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E12C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Пригадай – підсумуй – запитай – пов’яжи за 2 хвилини (ППЗП2)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2B9A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За дві хвилини учні повинні </w:t>
            </w:r>
            <w:r w:rsidRPr="009A0817">
              <w:rPr>
                <w:rStyle w:val="Bodytext210pt"/>
                <w:rFonts w:ascii="Times New Roman" w:hAnsi="Times New Roman" w:cs="Times New Roman"/>
                <w:color w:val="auto"/>
                <w:lang w:val="uk-UA"/>
              </w:rPr>
              <w:t>пригадати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та назвати у правильному порядку найважливіші ідеї, отримані на попередньому занятті; за дві хвилини </w:t>
            </w:r>
            <w:r w:rsidRPr="009A0817">
              <w:rPr>
                <w:rStyle w:val="Bodytext210pt"/>
                <w:rFonts w:ascii="Times New Roman" w:hAnsi="Times New Roman" w:cs="Times New Roman"/>
                <w:color w:val="auto"/>
                <w:lang w:val="uk-UA"/>
              </w:rPr>
              <w:t>підсумувати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ці пункти одним реченням, записати одне основне </w:t>
            </w:r>
            <w:r w:rsidRPr="009A0817">
              <w:rPr>
                <w:rStyle w:val="Bodytext210pt"/>
                <w:rFonts w:ascii="Times New Roman" w:hAnsi="Times New Roman" w:cs="Times New Roman"/>
                <w:color w:val="auto"/>
                <w:lang w:val="uk-UA"/>
              </w:rPr>
              <w:t>запитання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, на яке вони хочуть отримати відповідь та знайти одну </w:t>
            </w:r>
            <w:r w:rsidRPr="009A0817">
              <w:rPr>
                <w:rStyle w:val="Bodytext210pt"/>
                <w:rFonts w:ascii="Times New Roman" w:hAnsi="Times New Roman" w:cs="Times New Roman"/>
                <w:color w:val="auto"/>
                <w:lang w:val="uk-UA"/>
              </w:rPr>
              <w:t>прив'язку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цього матеріалу до основної теми предмету чи курсу</w:t>
            </w:r>
          </w:p>
        </w:tc>
      </w:tr>
      <w:tr w:rsidR="009A0817" w:rsidRPr="009A0817" w14:paraId="4D12055E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4E3F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8501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 xml:space="preserve">Рішення-рішення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4118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Учитель висловлює певну думку, потім просить учнів зайняти сторону, що відповідає їхній думці з цієї теми і поділитися аргументацією. Учні можуть змінювати сторону після обговорення</w:t>
            </w:r>
          </w:p>
        </w:tc>
      </w:tr>
      <w:tr w:rsidR="009A0817" w:rsidRPr="009A0817" w14:paraId="6C432142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C436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29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1604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Самооцінювання</w:t>
            </w:r>
            <w:proofErr w:type="spellEnd"/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A5D1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Процес, під час якого учні збирають дані про власне навчання, аналізують що саме відображує їхні успіхи в досягненні навчальних цілей та планують наступні кроки</w:t>
            </w:r>
          </w:p>
        </w:tc>
      </w:tr>
      <w:tr w:rsidR="009A0817" w:rsidRPr="009A0817" w14:paraId="4870F4A2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D51D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A85C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Семінар за Сократом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7757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ставлять питання одне одному з певного важливого питання або теми. Питання ініціюють розмову, яка триває як серія відповідей та додаткових запитань</w:t>
            </w:r>
          </w:p>
        </w:tc>
      </w:tr>
      <w:tr w:rsidR="009A0817" w:rsidRPr="009A0817" w14:paraId="12B2FC2C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D540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CF64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Сигнали руками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12A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Учні на прохання вчителя показують визначені сигнали рукою, щоб повідомити про рівень розуміння певного поняття, принципу або процесу: </w:t>
            </w:r>
          </w:p>
          <w:p w14:paraId="550706C0" w14:textId="72FA7A48" w:rsidR="002E3594" w:rsidRPr="009A0817" w:rsidRDefault="002E3594" w:rsidP="00786109">
            <w:pPr>
              <w:pStyle w:val="af0"/>
              <w:spacing w:before="0" w:beforeAutospacing="0" w:after="0" w:afterAutospacing="0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«Р</w:t>
            </w:r>
            <w:r w:rsidR="00786109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озумію ______ і можу пояснити» 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(наприклад, великий палець вгору). </w:t>
            </w:r>
          </w:p>
          <w:p w14:paraId="1271EFAB" w14:textId="0E321BFD" w:rsidR="002E3594" w:rsidRPr="009A0817" w:rsidRDefault="00786109" w:rsidP="00786109">
            <w:pPr>
              <w:pStyle w:val="af0"/>
              <w:spacing w:before="0" w:beforeAutospacing="0" w:after="0" w:afterAutospacing="0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«Ще не зовсім розумію _______» </w:t>
            </w:r>
            <w:r w:rsidR="002E3594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(наприклад, великий палець вниз). </w:t>
            </w:r>
          </w:p>
          <w:p w14:paraId="14BC3110" w14:textId="336867E4" w:rsidR="002E3594" w:rsidRPr="009A0817" w:rsidRDefault="00786109" w:rsidP="00786109">
            <w:pPr>
              <w:pStyle w:val="af0"/>
              <w:spacing w:before="0" w:beforeAutospacing="0" w:after="0" w:afterAutospacing="0"/>
              <w:ind w:hanging="6"/>
              <w:rPr>
                <w:rFonts w:eastAsia="Calibri"/>
                <w:shd w:val="clear" w:color="auto" w:fill="FFFFFF"/>
                <w:lang w:val="uk-UA" w:eastAsia="en-US" w:bidi="en-US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«Не впевнений щодо ______» </w:t>
            </w:r>
            <w:r w:rsidR="002E3594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(наприклад, помахати рукою)</w:t>
            </w:r>
          </w:p>
        </w:tc>
      </w:tr>
      <w:tr w:rsidR="009A0817" w:rsidRPr="009A0817" w14:paraId="4CC29EBB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D0C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C70D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Скажи щось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0655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по черзі обговорюють у групі певний прочитаний розділ або переглянуте відео</w:t>
            </w:r>
          </w:p>
        </w:tc>
      </w:tr>
      <w:tr w:rsidR="009A0817" w:rsidRPr="009A0817" w14:paraId="2307B21C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3A15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2E3D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Сортування слів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C89B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Учням дають набір словникових термінів, які вони сортують за заданими або створеними ними категоріями</w:t>
            </w:r>
          </w:p>
        </w:tc>
      </w:tr>
      <w:tr w:rsidR="009A0817" w:rsidRPr="009A0817" w14:paraId="05EA583A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A0C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E75C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Спінер</w:t>
            </w:r>
            <w:proofErr w:type="spellEnd"/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 xml:space="preserve"> ідей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9D3F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Учитель створює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спінер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, розділений на 4 сектори з написами «Спрогнозуй», «Поясни», «Підсумуй», «Оціни». Після пояснення нового матеріалу вчитель крутить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спінер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та просить учнів відповісти на запитання залежно від місця зупинки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спінера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. Наприклад,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спінер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зупиняється на секторі «Підсумуй», тоді вчитель може сказати: «Назви ключові поняття, про які щойно йшлося»</w:t>
            </w:r>
          </w:p>
        </w:tc>
      </w:tr>
      <w:tr w:rsidR="009A0817" w:rsidRPr="009A0817" w14:paraId="0E44F9B1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507C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6D5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 xml:space="preserve">Спостереження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FA67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Учитель готує протокол спостереження із переліком учнів у класі, де буде зазначено, за якими саме очікуваними результатами він буде спостерігати. Рухаючись класом, він спостерігає за учнями, коли вони працюють, і робить необхідні записи та позначки в протоколі спостереження </w:t>
            </w:r>
          </w:p>
        </w:tc>
      </w:tr>
      <w:tr w:rsidR="009A0817" w:rsidRPr="009A0817" w14:paraId="3CBBFEEB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BE97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5EA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Тестування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F90C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 допомогою тестування вчитель перевіряє опанування учнями фактичної інформації, понять. Орієнтовні типи тестових завдань:</w:t>
            </w:r>
          </w:p>
          <w:p w14:paraId="347E3846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Декілька правильних варіантів</w:t>
            </w:r>
          </w:p>
          <w:p w14:paraId="69419305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jc w:val="both"/>
              <w:rPr>
                <w:rFonts w:ascii="Times New Roman" w:hAnsi="Times New Roman" w:cs="Times New Roman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Правильно/Неправильно</w:t>
            </w:r>
          </w:p>
          <w:p w14:paraId="13B20C7F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Коротка відповідь</w:t>
            </w:r>
          </w:p>
          <w:p w14:paraId="30962A45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Fonts w:ascii="Times New Roman" w:hAnsi="Times New Roman" w:cs="Times New Roman"/>
                <w:sz w:val="24"/>
                <w:szCs w:val="24"/>
              </w:rPr>
              <w:t>Знайди відповідність</w:t>
            </w:r>
          </w:p>
          <w:p w14:paraId="0BE07382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Розширена відповідь </w:t>
            </w:r>
          </w:p>
        </w:tc>
      </w:tr>
      <w:tr w:rsidR="009A0817" w:rsidRPr="009A0817" w14:paraId="756ACD09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5C29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3BC2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Трикутна призма (червоний, жовтий, зелений)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310E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Учні дають вчителеві зворотний зв'язок, показуючи колір, що відповідає рівню розуміння</w:t>
            </w:r>
          </w:p>
        </w:tc>
      </w:tr>
      <w:tr w:rsidR="009A0817" w:rsidRPr="009A0817" w14:paraId="2859DE35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C224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38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99E6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Усне опитування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D696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25"/>
                <w:tab w:val="left" w:pos="1901"/>
                <w:tab w:val="left" w:pos="5899"/>
              </w:tabs>
              <w:spacing w:line="264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Учитель пропонує учнями відповісти на запитання, наведені нижче:</w:t>
            </w:r>
          </w:p>
          <w:p w14:paraId="120CFDA7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25"/>
                <w:tab w:val="left" w:pos="1901"/>
                <w:tab w:val="left" w:pos="5899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Чим це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_________схо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же на/відрізняється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від_____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____?</w:t>
            </w:r>
          </w:p>
          <w:p w14:paraId="176BBC3F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5"/>
                <w:tab w:val="left" w:pos="5986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Які характерні риси/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елементи_______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_________?</w:t>
            </w:r>
          </w:p>
          <w:p w14:paraId="1B2188CB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30"/>
                <w:tab w:val="left" w:pos="5899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Як іще можна показати/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проілюс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трувати________?</w:t>
            </w:r>
          </w:p>
          <w:p w14:paraId="7089874B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5"/>
                <w:tab w:val="left" w:pos="5832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У чому полягає головна ідея, ключова концепція, мораль _____________?</w:t>
            </w:r>
          </w:p>
          <w:p w14:paraId="6718473F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30"/>
                <w:tab w:val="left" w:pos="2861"/>
                <w:tab w:val="left" w:pos="5866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Як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_________стосуєть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ся ________________?</w:t>
            </w:r>
          </w:p>
          <w:p w14:paraId="29723798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5"/>
                <w:tab w:val="left" w:pos="5962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Які ідеї / деталі можна додати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до____________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___?</w:t>
            </w:r>
          </w:p>
          <w:p w14:paraId="1DCB97CA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20"/>
                <w:tab w:val="left" w:pos="5794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Наведіть приклад ___________________?</w:t>
            </w:r>
          </w:p>
          <w:p w14:paraId="268AE47F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5"/>
                <w:tab w:val="left" w:pos="5794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Що не так з___________________?</w:t>
            </w:r>
          </w:p>
          <w:p w14:paraId="396C93E2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5"/>
                <w:tab w:val="left" w:pos="5846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Який висновок ви могли б зробити з__________________?</w:t>
            </w:r>
          </w:p>
          <w:p w14:paraId="15722457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5"/>
                <w:tab w:val="left" w:pos="5885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Які висновки можна зробити з___________?</w:t>
            </w:r>
          </w:p>
          <w:p w14:paraId="56E8CBE9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 яке питання ми намагаємося відповісти? Яку проблему ми намагаємося вирішити?</w:t>
            </w:r>
          </w:p>
          <w:p w14:paraId="3BE38D3A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0"/>
                <w:tab w:val="left" w:pos="5909"/>
              </w:tabs>
              <w:spacing w:line="264" w:lineRule="exact"/>
              <w:ind w:hanging="6"/>
              <w:rPr>
                <w:rFonts w:ascii="Times New Roman" w:hAnsi="Times New Roman" w:cs="Times New Roman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Що ви можете сказати про ____________________?</w:t>
            </w:r>
          </w:p>
          <w:p w14:paraId="23ADACE9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0"/>
                <w:tab w:val="left" w:pos="5842"/>
              </w:tabs>
              <w:spacing w:line="264" w:lineRule="exact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Що може статися, якщо _______________ ?</w:t>
            </w:r>
          </w:p>
          <w:p w14:paraId="58CF1B05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5"/>
                <w:tab w:val="left" w:pos="6126"/>
              </w:tabs>
              <w:spacing w:line="264" w:lineRule="exact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Які критерії можна взяти для оцінки ________________?</w:t>
            </w:r>
          </w:p>
          <w:p w14:paraId="1C4C6762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5"/>
                <w:tab w:val="left" w:pos="5794"/>
              </w:tabs>
              <w:spacing w:line="264" w:lineRule="exact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Які докази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підтверджують______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______________?</w:t>
            </w:r>
          </w:p>
          <w:p w14:paraId="3A26E8E7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30"/>
                <w:tab w:val="left" w:pos="5794"/>
              </w:tabs>
              <w:spacing w:line="264" w:lineRule="exact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Як ми можемо довести / підтвердити ______________?</w:t>
            </w:r>
          </w:p>
          <w:p w14:paraId="01C1B8A5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30"/>
                <w:tab w:val="left" w:pos="5846"/>
              </w:tabs>
              <w:spacing w:line="264" w:lineRule="exact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Як це можна розглядати з точки 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зору__________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_____?</w:t>
            </w:r>
          </w:p>
          <w:p w14:paraId="7FD5336E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15"/>
                <w:tab w:val="left" w:pos="5918"/>
              </w:tabs>
              <w:spacing w:line="264" w:lineRule="exact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Які альтернативи ____________________ слід розглянути?</w:t>
            </w:r>
          </w:p>
          <w:p w14:paraId="31230A96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Який підхід/стратегію ви могли б використати для _____?</w:t>
            </w:r>
          </w:p>
        </w:tc>
      </w:tr>
      <w:tr w:rsidR="009A0817" w:rsidRPr="009A0817" w14:paraId="5AB3B846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5632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lastRenderedPageBreak/>
              <w:t>39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85D2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Учнівська конференція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91F8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Бесіда з кожним учнем особисто для перевірки рівня розуміння</w:t>
            </w:r>
          </w:p>
        </w:tc>
      </w:tr>
      <w:tr w:rsidR="009A0817" w:rsidRPr="009A0817" w14:paraId="002A5CFC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45D3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40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74D0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Хрестики-нулики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1C24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Набір видів роботи, з яких учні самостійно можуть обирати ті, що можуть продемонструвати їхнє розуміння теми. Набір представлений у вигляді сітки з дев'яти квадратів, схожої на дошку для гри в хрестики-нулики, можна попросити учнів обирати так, щоб зрештою закреслити «три підряд». Завдання можуть відрізнятися за змістом, процесом та результатом і можуть бути адаптовані залежно від глибини знань</w:t>
            </w:r>
          </w:p>
        </w:tc>
      </w:tr>
      <w:tr w:rsidR="009A0817" w:rsidRPr="009A0817" w14:paraId="602871F5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E318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41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0EBA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Хто швидше?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B2F0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Робота в парі – слухач і ведучий. Обидва знають категорію (тему), однак ведучий стоїть спиною до дошки / екрану. З'являються слова на задану тему, слухач дає підказки, а ведучий намагається вгадати слово. Пара, яка завершила першою, встає</w:t>
            </w:r>
          </w:p>
        </w:tc>
      </w:tr>
      <w:tr w:rsidR="009A0817" w:rsidRPr="009A0817" w14:paraId="553AC4C3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BCD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42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439B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Швидкий запис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3235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Попросіть учнів відповісти за 2-10 хвилин на відкриті запитання або твердження</w:t>
            </w:r>
          </w:p>
        </w:tc>
      </w:tr>
      <w:tr w:rsidR="009A0817" w:rsidRPr="009A0817" w14:paraId="2A787226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5ECF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43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003E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 xml:space="preserve">Шкала </w:t>
            </w:r>
            <w:proofErr w:type="spellStart"/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Лайкерта</w:t>
            </w:r>
            <w:proofErr w:type="spellEnd"/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2A94" w14:textId="77777777" w:rsidR="002E3594" w:rsidRPr="009A0817" w:rsidRDefault="002E3594" w:rsidP="00786109">
            <w:pPr>
              <w:pStyle w:val="Bodytext20"/>
              <w:shd w:val="clear" w:color="auto" w:fill="auto"/>
              <w:spacing w:line="240" w:lineRule="auto"/>
              <w:ind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Учитель наводить 3-5 тверджень, які явно не є істинними або помилковими, але дещо спірними. Мета полягає в тому, щоб допомогти учням подумати над текстом, а потім обговорити його з однокласниками. Наприклад, </w:t>
            </w:r>
          </w:p>
          <w:p w14:paraId="5071F665" w14:textId="77777777" w:rsidR="00786109" w:rsidRPr="009A0817" w:rsidRDefault="002E3594" w:rsidP="00786109">
            <w:pPr>
              <w:pStyle w:val="Bodytext20"/>
              <w:shd w:val="clear" w:color="auto" w:fill="auto"/>
              <w:spacing w:line="240" w:lineRule="auto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«Герой (ім'я) н</w:t>
            </w:r>
            <w:r w:rsidR="00786109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е повинен був робити (що саме)</w:t>
            </w:r>
            <w:proofErr w:type="spellStart"/>
            <w:r w:rsidR="00786109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.повністю</w:t>
            </w:r>
            <w:proofErr w:type="spellEnd"/>
            <w:r w:rsidR="00786109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погоджуюся</w:t>
            </w:r>
          </w:p>
          <w:p w14:paraId="5FB14845" w14:textId="3F066B3D" w:rsidR="00786109" w:rsidRPr="009A0817" w:rsidRDefault="002E3594" w:rsidP="00786109">
            <w:pPr>
              <w:pStyle w:val="Bodytext20"/>
              <w:shd w:val="clear" w:color="auto" w:fill="auto"/>
              <w:spacing w:line="240" w:lineRule="auto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не погоджуюся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ab/>
            </w:r>
          </w:p>
          <w:p w14:paraId="218C3D41" w14:textId="2F2E5C72" w:rsidR="002E3594" w:rsidRPr="009A0817" w:rsidRDefault="002E3594" w:rsidP="00786109">
            <w:pPr>
              <w:pStyle w:val="Bodytext20"/>
              <w:shd w:val="clear" w:color="auto" w:fill="auto"/>
              <w:spacing w:line="240" w:lineRule="auto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погоджуюся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ab/>
            </w:r>
          </w:p>
          <w:p w14:paraId="1C169C57" w14:textId="77777777" w:rsidR="002E3594" w:rsidRPr="009A0817" w:rsidRDefault="002E3594" w:rsidP="00786109">
            <w:pPr>
              <w:pStyle w:val="Bodytext20"/>
              <w:shd w:val="clear" w:color="auto" w:fill="auto"/>
              <w:spacing w:line="240" w:lineRule="auto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повністю погоджуюся</w:t>
            </w:r>
          </w:p>
        </w:tc>
      </w:tr>
      <w:tr w:rsidR="009A0817" w:rsidRPr="009A0817" w14:paraId="4FBB07BC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ECA6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44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9C23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3-2-1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998B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Учні виконують такі варіанти завдань, визначаючи за прочитаним текстом: </w:t>
            </w:r>
          </w:p>
          <w:p w14:paraId="060F577F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три речі, які ви дізналися, два </w:t>
            </w:r>
            <w:r w:rsidRPr="009A0817">
              <w:rPr>
                <w:rFonts w:ascii="Times New Roman" w:hAnsi="Times New Roman" w:cs="Times New Roman"/>
                <w:sz w:val="24"/>
                <w:szCs w:val="24"/>
              </w:rPr>
              <w:t xml:space="preserve">цікаві факти, одне 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питання, що залишилося;</w:t>
            </w:r>
          </w:p>
          <w:p w14:paraId="159C6022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Fonts w:ascii="Times New Roman" w:hAnsi="Times New Roman" w:cs="Times New Roman"/>
                <w:sz w:val="24"/>
                <w:szCs w:val="24"/>
              </w:rPr>
              <w:t xml:space="preserve">три 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ключові слова, дві відмінності між _, один вплив на _;</w:t>
            </w:r>
          </w:p>
          <w:p w14:paraId="2B20A649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63"/>
              </w:tabs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три важливі факти, дві цікаві ідеї, одне уявлення про себе як учня;</w:t>
            </w:r>
          </w:p>
          <w:p w14:paraId="1E97FF43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58"/>
              </w:tabs>
              <w:spacing w:line="269" w:lineRule="exact"/>
              <w:ind w:hanging="6"/>
              <w:rPr>
                <w:rFonts w:ascii="Times New Roman" w:hAnsi="Times New Roman" w:cs="Times New Roman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три нові терміни, дві нові ідеї, </w:t>
            </w:r>
            <w:r w:rsidRPr="009A0817">
              <w:rPr>
                <w:rFonts w:ascii="Times New Roman" w:hAnsi="Times New Roman" w:cs="Times New Roman"/>
                <w:sz w:val="24"/>
                <w:szCs w:val="24"/>
              </w:rPr>
              <w:t>одна річ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, яку потрібно обдумати;</w:t>
            </w:r>
          </w:p>
          <w:p w14:paraId="48285E6B" w14:textId="77777777" w:rsidR="002E3594" w:rsidRPr="009A0817" w:rsidRDefault="002E3594" w:rsidP="002E11E0">
            <w:pPr>
              <w:pStyle w:val="Bodytext20"/>
              <w:shd w:val="clear" w:color="auto" w:fill="auto"/>
              <w:spacing w:line="269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три питання до тексту (незнайомі слова або незрозумілі ідеї), два прогнози за текстом (що станеться далі, враховуючи вже прочитане), знайдіть один зв'язок у тексті (з тим, що ви вже знали або випробували)</w:t>
            </w:r>
          </w:p>
        </w:tc>
      </w:tr>
      <w:tr w:rsidR="009A0817" w:rsidRPr="009A0817" w14:paraId="3D36DAC1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A178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t>45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6131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Трихвилинна пауза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8486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Трихвилинна пауза дає змогу учням зупинитися, обміркувати певні представлені явища та ідеї, прив'язати їх 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до вже наявних знань або досвіду та попросити роз'яснень.</w:t>
            </w:r>
          </w:p>
          <w:p w14:paraId="241CB590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rPr>
                <w:rFonts w:ascii="Times New Roman" w:hAnsi="Times New Roman" w:cs="Times New Roman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 змінив(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ла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) ставлення до....</w:t>
            </w:r>
          </w:p>
          <w:p w14:paraId="7C6E2795" w14:textId="7546DB12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58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 більше дізнався</w:t>
            </w:r>
            <w:r w:rsidR="00BB54D4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(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лася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) про...</w:t>
            </w:r>
          </w:p>
          <w:p w14:paraId="28F169E7" w14:textId="77777777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58"/>
              </w:tabs>
              <w:spacing w:line="264" w:lineRule="exact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Мене здивувало...</w:t>
            </w:r>
          </w:p>
          <w:p w14:paraId="5078969D" w14:textId="764FFA6B" w:rsidR="002E3594" w:rsidRPr="009A0817" w:rsidRDefault="002E3594" w:rsidP="002E11E0">
            <w:pPr>
              <w:pStyle w:val="Bodytext20"/>
              <w:shd w:val="clear" w:color="auto" w:fill="auto"/>
              <w:tabs>
                <w:tab w:val="left" w:pos="158"/>
              </w:tabs>
              <w:spacing w:line="264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Я почувався</w:t>
            </w:r>
            <w:r w:rsidR="00BB54D4"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(</w:t>
            </w:r>
            <w:proofErr w:type="spellStart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лася</w:t>
            </w:r>
            <w:proofErr w:type="spellEnd"/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)...</w:t>
            </w:r>
          </w:p>
        </w:tc>
      </w:tr>
      <w:tr w:rsidR="009A0817" w:rsidRPr="009A0817" w14:paraId="0D43DE06" w14:textId="77777777" w:rsidTr="002E11E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F028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jc w:val="center"/>
              <w:rPr>
                <w:lang w:val="uk-UA"/>
              </w:rPr>
            </w:pPr>
            <w:r w:rsidRPr="009A0817">
              <w:rPr>
                <w:lang w:val="uk-UA"/>
              </w:rPr>
              <w:lastRenderedPageBreak/>
              <w:t>46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2AC3" w14:textId="77777777" w:rsidR="002E3594" w:rsidRPr="009A0817" w:rsidRDefault="002E3594" w:rsidP="002E11E0">
            <w:pPr>
              <w:pStyle w:val="af0"/>
              <w:spacing w:before="0" w:beforeAutospacing="0" w:after="0" w:afterAutospacing="0"/>
              <w:ind w:hanging="6"/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</w:pPr>
            <w:r w:rsidRPr="009A0817">
              <w:rPr>
                <w:rStyle w:val="Bodytext2Bold"/>
                <w:rFonts w:ascii="Times New Roman" w:hAnsi="Times New Roman" w:cs="Times New Roman"/>
                <w:color w:val="auto"/>
                <w:lang w:val="uk-UA"/>
              </w:rPr>
              <w:t>Є питання, в кого є відповідь?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5AF9" w14:textId="77777777" w:rsidR="002E3594" w:rsidRPr="009A0817" w:rsidRDefault="002E3594" w:rsidP="002E11E0">
            <w:pPr>
              <w:pStyle w:val="Bodytext20"/>
              <w:shd w:val="clear" w:color="auto" w:fill="auto"/>
              <w:spacing w:line="264" w:lineRule="exact"/>
              <w:ind w:hanging="6"/>
              <w:jc w:val="both"/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A0817">
              <w:rPr>
                <w:rStyle w:val="Bodytext21"/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Учитель робить два набори карток. Перший набір має запитання за певним розділом навчання. У другому наборі містяться відповіді. Учитель роздає картки з відповідями учням, а потім він або учень зачитує класу питання на картці. Всі учні перевіряють свої картки з відповідями, щоб знайти правильну</w:t>
            </w:r>
          </w:p>
        </w:tc>
      </w:tr>
    </w:tbl>
    <w:p w14:paraId="1AC82409" w14:textId="77777777" w:rsidR="002E3594" w:rsidRPr="009A0817" w:rsidRDefault="002E3594" w:rsidP="00786109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B1B1DC0" w14:textId="77777777" w:rsidR="002E3594" w:rsidRPr="009A0817" w:rsidRDefault="002E3594" w:rsidP="002E359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D9D4A31" w14:textId="77777777" w:rsidR="000F089A" w:rsidRPr="009A0817" w:rsidRDefault="000F089A" w:rsidP="000F089A">
      <w:pPr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bCs/>
          <w:color w:val="auto"/>
        </w:rPr>
        <w:t>Додаток 5</w:t>
      </w:r>
    </w:p>
    <w:p w14:paraId="36ABAEB5" w14:textId="023DED0D" w:rsidR="000F089A" w:rsidRPr="009A0817" w:rsidRDefault="000F089A" w:rsidP="00786109">
      <w:pPr>
        <w:pStyle w:val="1"/>
        <w:ind w:left="236" w:right="545"/>
        <w:jc w:val="center"/>
      </w:pPr>
      <w:r w:rsidRPr="009A0817">
        <w:t>Загальні критерії оцінювання результатів навчання учнів 5-6 класів,</w:t>
      </w:r>
      <w:r w:rsidRPr="009A0817">
        <w:rPr>
          <w:spacing w:val="-67"/>
        </w:rPr>
        <w:t xml:space="preserve"> </w:t>
      </w:r>
      <w:r w:rsidRPr="009A0817">
        <w:t>які здобувають освіту відповідно до нового Державного стандарту</w:t>
      </w:r>
      <w:r w:rsidRPr="009A0817">
        <w:rPr>
          <w:spacing w:val="1"/>
        </w:rPr>
        <w:t xml:space="preserve"> </w:t>
      </w:r>
      <w:r w:rsidRPr="009A0817">
        <w:t>базової</w:t>
      </w:r>
      <w:r w:rsidRPr="009A0817">
        <w:rPr>
          <w:spacing w:val="-1"/>
        </w:rPr>
        <w:t xml:space="preserve"> </w:t>
      </w:r>
      <w:r w:rsidRPr="009A0817">
        <w:t>середньої освіти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644"/>
        <w:gridCol w:w="6915"/>
      </w:tblGrid>
      <w:tr w:rsidR="009A0817" w:rsidRPr="009A0817" w14:paraId="17E27C7C" w14:textId="77777777" w:rsidTr="00EE1970">
        <w:trPr>
          <w:trHeight w:val="827"/>
        </w:trPr>
        <w:tc>
          <w:tcPr>
            <w:tcW w:w="1786" w:type="dxa"/>
          </w:tcPr>
          <w:p w14:paraId="735A30B7" w14:textId="77777777" w:rsidR="000F089A" w:rsidRPr="009A0817" w:rsidRDefault="000F089A" w:rsidP="00EE1970">
            <w:pPr>
              <w:pStyle w:val="TableParagraph"/>
              <w:spacing w:line="270" w:lineRule="atLeast"/>
              <w:ind w:left="115" w:right="381"/>
              <w:rPr>
                <w:b/>
                <w:sz w:val="24"/>
                <w:lang w:val="uk-UA"/>
              </w:rPr>
            </w:pPr>
            <w:r w:rsidRPr="009A0817">
              <w:rPr>
                <w:b/>
                <w:sz w:val="24"/>
                <w:lang w:val="uk-UA"/>
              </w:rPr>
              <w:t>Рівні</w:t>
            </w:r>
            <w:r w:rsidRPr="009A0817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b/>
                <w:spacing w:val="-1"/>
                <w:sz w:val="24"/>
                <w:lang w:val="uk-UA"/>
              </w:rPr>
              <w:t>результатів</w:t>
            </w:r>
            <w:r w:rsidRPr="009A0817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9A0817">
              <w:rPr>
                <w:b/>
                <w:sz w:val="24"/>
                <w:lang w:val="uk-UA"/>
              </w:rPr>
              <w:t>навчання</w:t>
            </w:r>
          </w:p>
        </w:tc>
        <w:tc>
          <w:tcPr>
            <w:tcW w:w="644" w:type="dxa"/>
          </w:tcPr>
          <w:p w14:paraId="660BC9F3" w14:textId="77777777" w:rsidR="000F089A" w:rsidRPr="009A0817" w:rsidRDefault="000F089A" w:rsidP="00EE1970">
            <w:pPr>
              <w:pStyle w:val="TableParagraph"/>
              <w:ind w:left="115"/>
              <w:rPr>
                <w:b/>
                <w:sz w:val="24"/>
                <w:lang w:val="uk-UA"/>
              </w:rPr>
            </w:pPr>
            <w:r w:rsidRPr="009A0817">
              <w:rPr>
                <w:b/>
                <w:sz w:val="24"/>
                <w:lang w:val="uk-UA"/>
              </w:rPr>
              <w:t>Бал</w:t>
            </w:r>
          </w:p>
        </w:tc>
        <w:tc>
          <w:tcPr>
            <w:tcW w:w="6915" w:type="dxa"/>
          </w:tcPr>
          <w:p w14:paraId="6D4F57A6" w14:textId="77777777" w:rsidR="000F089A" w:rsidRPr="009A0817" w:rsidRDefault="000F089A" w:rsidP="00EE1970">
            <w:pPr>
              <w:pStyle w:val="TableParagraph"/>
              <w:ind w:left="2036" w:right="2026"/>
              <w:jc w:val="center"/>
              <w:rPr>
                <w:b/>
                <w:sz w:val="24"/>
                <w:lang w:val="uk-UA"/>
              </w:rPr>
            </w:pPr>
            <w:r w:rsidRPr="009A0817">
              <w:rPr>
                <w:b/>
                <w:sz w:val="24"/>
                <w:lang w:val="uk-UA"/>
              </w:rPr>
              <w:t>Загальна</w:t>
            </w:r>
            <w:r w:rsidRPr="009A0817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b/>
                <w:sz w:val="24"/>
                <w:lang w:val="uk-UA"/>
              </w:rPr>
              <w:t>характеристика</w:t>
            </w:r>
          </w:p>
        </w:tc>
      </w:tr>
      <w:tr w:rsidR="009A0817" w:rsidRPr="009A0817" w14:paraId="775761A0" w14:textId="77777777" w:rsidTr="00EE1970">
        <w:trPr>
          <w:trHeight w:val="275"/>
        </w:trPr>
        <w:tc>
          <w:tcPr>
            <w:tcW w:w="1786" w:type="dxa"/>
            <w:vMerge w:val="restart"/>
          </w:tcPr>
          <w:p w14:paraId="66CE5A37" w14:textId="77777777" w:rsidR="000F089A" w:rsidRPr="009A0817" w:rsidRDefault="000F089A" w:rsidP="00EE1970">
            <w:pPr>
              <w:pStyle w:val="TableParagraph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І.</w:t>
            </w:r>
            <w:r w:rsidRPr="009A0817">
              <w:rPr>
                <w:spacing w:val="-5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Початковий</w:t>
            </w:r>
          </w:p>
        </w:tc>
        <w:tc>
          <w:tcPr>
            <w:tcW w:w="644" w:type="dxa"/>
          </w:tcPr>
          <w:p w14:paraId="1567E087" w14:textId="77777777" w:rsidR="000F089A" w:rsidRPr="009A0817" w:rsidRDefault="000F089A" w:rsidP="00EE1970">
            <w:pPr>
              <w:pStyle w:val="TableParagraph"/>
              <w:spacing w:line="256" w:lineRule="exact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1</w:t>
            </w:r>
          </w:p>
        </w:tc>
        <w:tc>
          <w:tcPr>
            <w:tcW w:w="6915" w:type="dxa"/>
          </w:tcPr>
          <w:p w14:paraId="4D1D47C6" w14:textId="77777777" w:rsidR="000F089A" w:rsidRPr="009A0817" w:rsidRDefault="000F089A" w:rsidP="00EE1970">
            <w:pPr>
              <w:pStyle w:val="TableParagraph"/>
              <w:spacing w:line="256" w:lineRule="exact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</w:t>
            </w:r>
            <w:r w:rsidRPr="009A0817">
              <w:rPr>
                <w:spacing w:val="57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розрізняє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об'єкти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вивчення</w:t>
            </w:r>
          </w:p>
        </w:tc>
      </w:tr>
      <w:tr w:rsidR="009A0817" w:rsidRPr="009A0817" w14:paraId="64E31650" w14:textId="77777777" w:rsidTr="00EE1970">
        <w:trPr>
          <w:trHeight w:val="581"/>
        </w:trPr>
        <w:tc>
          <w:tcPr>
            <w:tcW w:w="1786" w:type="dxa"/>
            <w:vMerge/>
            <w:tcBorders>
              <w:top w:val="nil"/>
            </w:tcBorders>
          </w:tcPr>
          <w:p w14:paraId="6E492A23" w14:textId="77777777" w:rsidR="000F089A" w:rsidRPr="009A0817" w:rsidRDefault="000F089A" w:rsidP="00EE1970">
            <w:pPr>
              <w:rPr>
                <w:color w:val="auto"/>
                <w:sz w:val="2"/>
                <w:szCs w:val="2"/>
                <w:lang w:val="uk-UA"/>
              </w:rPr>
            </w:pPr>
          </w:p>
        </w:tc>
        <w:tc>
          <w:tcPr>
            <w:tcW w:w="644" w:type="dxa"/>
          </w:tcPr>
          <w:p w14:paraId="07E27A07" w14:textId="77777777" w:rsidR="000F089A" w:rsidRPr="009A0817" w:rsidRDefault="000F089A" w:rsidP="00EE1970">
            <w:pPr>
              <w:pStyle w:val="TableParagraph"/>
              <w:spacing w:before="15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2</w:t>
            </w:r>
          </w:p>
        </w:tc>
        <w:tc>
          <w:tcPr>
            <w:tcW w:w="6915" w:type="dxa"/>
          </w:tcPr>
          <w:p w14:paraId="16701505" w14:textId="77777777" w:rsidR="000F089A" w:rsidRPr="009A0817" w:rsidRDefault="000F089A" w:rsidP="00EE1970">
            <w:pPr>
              <w:pStyle w:val="TableParagraph"/>
              <w:tabs>
                <w:tab w:val="left" w:pos="1928"/>
                <w:tab w:val="left" w:pos="3240"/>
                <w:tab w:val="left" w:pos="4443"/>
                <w:tab w:val="left" w:pos="5528"/>
              </w:tabs>
              <w:spacing w:before="10" w:line="270" w:lineRule="atLeast"/>
              <w:ind w:left="115" w:right="103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</w:t>
            </w:r>
            <w:r w:rsidRPr="009A0817">
              <w:rPr>
                <w:sz w:val="24"/>
                <w:lang w:val="uk-UA"/>
              </w:rPr>
              <w:tab/>
              <w:t>відтворює</w:t>
            </w:r>
            <w:r w:rsidRPr="009A0817">
              <w:rPr>
                <w:sz w:val="24"/>
                <w:lang w:val="uk-UA"/>
              </w:rPr>
              <w:tab/>
              <w:t>незначну</w:t>
            </w:r>
            <w:r w:rsidRPr="009A0817">
              <w:rPr>
                <w:sz w:val="24"/>
                <w:lang w:val="uk-UA"/>
              </w:rPr>
              <w:tab/>
              <w:t>частину</w:t>
            </w:r>
            <w:r w:rsidRPr="009A0817">
              <w:rPr>
                <w:sz w:val="24"/>
                <w:lang w:val="uk-UA"/>
              </w:rPr>
              <w:tab/>
            </w:r>
            <w:r w:rsidRPr="009A0817">
              <w:rPr>
                <w:spacing w:val="-1"/>
                <w:sz w:val="24"/>
                <w:lang w:val="uk-UA"/>
              </w:rPr>
              <w:t>навчального</w:t>
            </w:r>
            <w:r w:rsidRPr="009A0817">
              <w:rPr>
                <w:spacing w:val="-57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матеріалу,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має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нечіткі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уявлення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про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об'єкт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вивчення</w:t>
            </w:r>
          </w:p>
        </w:tc>
      </w:tr>
      <w:tr w:rsidR="009A0817" w:rsidRPr="009A0817" w14:paraId="44B8C3F7" w14:textId="77777777" w:rsidTr="00EE1970">
        <w:trPr>
          <w:trHeight w:val="581"/>
        </w:trPr>
        <w:tc>
          <w:tcPr>
            <w:tcW w:w="1786" w:type="dxa"/>
            <w:vMerge/>
            <w:tcBorders>
              <w:top w:val="nil"/>
            </w:tcBorders>
          </w:tcPr>
          <w:p w14:paraId="76DBEF6C" w14:textId="77777777" w:rsidR="000F089A" w:rsidRPr="009A0817" w:rsidRDefault="000F089A" w:rsidP="00EE1970">
            <w:pPr>
              <w:rPr>
                <w:color w:val="auto"/>
                <w:sz w:val="2"/>
                <w:szCs w:val="2"/>
                <w:lang w:val="uk-UA"/>
              </w:rPr>
            </w:pPr>
          </w:p>
        </w:tc>
        <w:tc>
          <w:tcPr>
            <w:tcW w:w="644" w:type="dxa"/>
          </w:tcPr>
          <w:p w14:paraId="6E7D05CE" w14:textId="77777777" w:rsidR="000F089A" w:rsidRPr="009A0817" w:rsidRDefault="000F089A" w:rsidP="00EE1970">
            <w:pPr>
              <w:pStyle w:val="TableParagraph"/>
              <w:spacing w:before="15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3</w:t>
            </w:r>
          </w:p>
        </w:tc>
        <w:tc>
          <w:tcPr>
            <w:tcW w:w="6915" w:type="dxa"/>
          </w:tcPr>
          <w:p w14:paraId="4D54AE8A" w14:textId="77777777" w:rsidR="000F089A" w:rsidRPr="009A0817" w:rsidRDefault="000F089A" w:rsidP="00EE1970">
            <w:pPr>
              <w:pStyle w:val="TableParagraph"/>
              <w:spacing w:before="10" w:line="270" w:lineRule="atLeast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</w:t>
            </w:r>
            <w:r w:rsidRPr="009A0817">
              <w:rPr>
                <w:spacing w:val="45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відтворює</w:t>
            </w:r>
            <w:r w:rsidRPr="009A0817">
              <w:rPr>
                <w:spacing w:val="45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частину</w:t>
            </w:r>
            <w:r w:rsidRPr="009A0817">
              <w:rPr>
                <w:spacing w:val="45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навчального</w:t>
            </w:r>
            <w:r w:rsidRPr="009A0817">
              <w:rPr>
                <w:spacing w:val="45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матеріалу;</w:t>
            </w:r>
            <w:r w:rsidRPr="009A0817">
              <w:rPr>
                <w:spacing w:val="45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</w:t>
            </w:r>
            <w:r w:rsidRPr="009A0817">
              <w:rPr>
                <w:spacing w:val="-57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допомогою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вчителя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виконує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елементарні завдання</w:t>
            </w:r>
          </w:p>
        </w:tc>
      </w:tr>
      <w:tr w:rsidR="009A0817" w:rsidRPr="009A0817" w14:paraId="357CC360" w14:textId="77777777" w:rsidTr="00EE1970">
        <w:trPr>
          <w:trHeight w:val="551"/>
        </w:trPr>
        <w:tc>
          <w:tcPr>
            <w:tcW w:w="1786" w:type="dxa"/>
            <w:vMerge w:val="restart"/>
          </w:tcPr>
          <w:p w14:paraId="7F42C0C7" w14:textId="77777777" w:rsidR="000F089A" w:rsidRPr="009A0817" w:rsidRDefault="000F089A" w:rsidP="00EE1970">
            <w:pPr>
              <w:pStyle w:val="TableParagraph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ІІ.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Середній</w:t>
            </w:r>
          </w:p>
        </w:tc>
        <w:tc>
          <w:tcPr>
            <w:tcW w:w="644" w:type="dxa"/>
          </w:tcPr>
          <w:p w14:paraId="3EEAA1A2" w14:textId="77777777" w:rsidR="000F089A" w:rsidRPr="009A0817" w:rsidRDefault="000F089A" w:rsidP="00EE1970">
            <w:pPr>
              <w:pStyle w:val="TableParagraph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4</w:t>
            </w:r>
          </w:p>
        </w:tc>
        <w:tc>
          <w:tcPr>
            <w:tcW w:w="6915" w:type="dxa"/>
          </w:tcPr>
          <w:p w14:paraId="4A4789C2" w14:textId="77777777" w:rsidR="000F089A" w:rsidRPr="009A0817" w:rsidRDefault="000F089A" w:rsidP="00EE1970">
            <w:pPr>
              <w:pStyle w:val="TableParagraph"/>
              <w:tabs>
                <w:tab w:val="left" w:pos="1920"/>
                <w:tab w:val="left" w:pos="2216"/>
                <w:tab w:val="left" w:pos="3578"/>
                <w:tab w:val="left" w:pos="4582"/>
                <w:tab w:val="left" w:pos="5826"/>
              </w:tabs>
              <w:spacing w:line="270" w:lineRule="atLeast"/>
              <w:ind w:left="115" w:right="102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</w:t>
            </w:r>
            <w:r w:rsidRPr="009A0817">
              <w:rPr>
                <w:sz w:val="24"/>
                <w:lang w:val="uk-UA"/>
              </w:rPr>
              <w:tab/>
              <w:t>з</w:t>
            </w:r>
            <w:r w:rsidRPr="009A0817">
              <w:rPr>
                <w:sz w:val="24"/>
                <w:lang w:val="uk-UA"/>
              </w:rPr>
              <w:tab/>
              <w:t>допомогою</w:t>
            </w:r>
            <w:r w:rsidRPr="009A0817">
              <w:rPr>
                <w:sz w:val="24"/>
                <w:lang w:val="uk-UA"/>
              </w:rPr>
              <w:tab/>
              <w:t>вчителя</w:t>
            </w:r>
            <w:r w:rsidRPr="009A0817">
              <w:rPr>
                <w:sz w:val="24"/>
                <w:lang w:val="uk-UA"/>
              </w:rPr>
              <w:tab/>
              <w:t>відтворює</w:t>
            </w:r>
            <w:r w:rsidRPr="009A0817">
              <w:rPr>
                <w:sz w:val="24"/>
                <w:lang w:val="uk-UA"/>
              </w:rPr>
              <w:tab/>
            </w:r>
            <w:r w:rsidRPr="009A0817">
              <w:rPr>
                <w:spacing w:val="-1"/>
                <w:sz w:val="24"/>
                <w:lang w:val="uk-UA"/>
              </w:rPr>
              <w:t>основний</w:t>
            </w:r>
            <w:r w:rsidRPr="009A0817">
              <w:rPr>
                <w:spacing w:val="-57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навчальний</w:t>
            </w:r>
            <w:r w:rsidRPr="009A0817">
              <w:rPr>
                <w:spacing w:val="-3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матеріал,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повторює</w:t>
            </w:r>
            <w:r w:rsidRPr="009A0817">
              <w:rPr>
                <w:spacing w:val="-3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за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зразком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певну</w:t>
            </w:r>
            <w:r w:rsidRPr="009A0817">
              <w:rPr>
                <w:spacing w:val="-3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операцію,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дію</w:t>
            </w:r>
          </w:p>
        </w:tc>
      </w:tr>
      <w:tr w:rsidR="009A0817" w:rsidRPr="009A0817" w14:paraId="1E8368C2" w14:textId="77777777" w:rsidTr="00EE1970">
        <w:trPr>
          <w:trHeight w:val="857"/>
        </w:trPr>
        <w:tc>
          <w:tcPr>
            <w:tcW w:w="1786" w:type="dxa"/>
            <w:vMerge/>
            <w:tcBorders>
              <w:top w:val="nil"/>
            </w:tcBorders>
          </w:tcPr>
          <w:p w14:paraId="0E6002EF" w14:textId="77777777" w:rsidR="000F089A" w:rsidRPr="009A0817" w:rsidRDefault="000F089A" w:rsidP="00EE1970">
            <w:pPr>
              <w:rPr>
                <w:color w:val="auto"/>
                <w:sz w:val="2"/>
                <w:szCs w:val="2"/>
                <w:lang w:val="uk-UA"/>
              </w:rPr>
            </w:pPr>
          </w:p>
        </w:tc>
        <w:tc>
          <w:tcPr>
            <w:tcW w:w="644" w:type="dxa"/>
          </w:tcPr>
          <w:p w14:paraId="145D4220" w14:textId="77777777" w:rsidR="000F089A" w:rsidRPr="009A0817" w:rsidRDefault="000F089A" w:rsidP="00EE1970">
            <w:pPr>
              <w:pStyle w:val="TableParagraph"/>
              <w:spacing w:before="15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5</w:t>
            </w:r>
          </w:p>
        </w:tc>
        <w:tc>
          <w:tcPr>
            <w:tcW w:w="6915" w:type="dxa"/>
          </w:tcPr>
          <w:p w14:paraId="58BE7B0C" w14:textId="77777777" w:rsidR="000F089A" w:rsidRPr="009A0817" w:rsidRDefault="000F089A" w:rsidP="00EE1970">
            <w:pPr>
              <w:pStyle w:val="TableParagraph"/>
              <w:spacing w:before="10" w:line="270" w:lineRule="atLeast"/>
              <w:ind w:left="115" w:right="103"/>
              <w:jc w:val="both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відтворює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основний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навчальний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матеріал,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помилками й неточностями дає визначення понять, формулює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правило</w:t>
            </w:r>
          </w:p>
        </w:tc>
      </w:tr>
      <w:tr w:rsidR="009A0817" w:rsidRPr="009A0817" w14:paraId="2AAFF5A5" w14:textId="77777777" w:rsidTr="00EE1970">
        <w:trPr>
          <w:trHeight w:val="857"/>
        </w:trPr>
        <w:tc>
          <w:tcPr>
            <w:tcW w:w="1786" w:type="dxa"/>
            <w:vMerge/>
            <w:tcBorders>
              <w:top w:val="nil"/>
            </w:tcBorders>
          </w:tcPr>
          <w:p w14:paraId="32569572" w14:textId="77777777" w:rsidR="000F089A" w:rsidRPr="009A0817" w:rsidRDefault="000F089A" w:rsidP="00EE1970">
            <w:pPr>
              <w:rPr>
                <w:color w:val="auto"/>
                <w:sz w:val="2"/>
                <w:szCs w:val="2"/>
                <w:lang w:val="uk-UA"/>
              </w:rPr>
            </w:pPr>
          </w:p>
        </w:tc>
        <w:tc>
          <w:tcPr>
            <w:tcW w:w="644" w:type="dxa"/>
          </w:tcPr>
          <w:p w14:paraId="3EB00E61" w14:textId="77777777" w:rsidR="000F089A" w:rsidRPr="009A0817" w:rsidRDefault="000F089A" w:rsidP="00EE1970">
            <w:pPr>
              <w:pStyle w:val="TableParagraph"/>
              <w:spacing w:before="15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6</w:t>
            </w:r>
          </w:p>
        </w:tc>
        <w:tc>
          <w:tcPr>
            <w:tcW w:w="6915" w:type="dxa"/>
          </w:tcPr>
          <w:p w14:paraId="03248286" w14:textId="77777777" w:rsidR="000F089A" w:rsidRPr="009A0817" w:rsidRDefault="000F089A" w:rsidP="00EE1970">
            <w:pPr>
              <w:pStyle w:val="TableParagraph"/>
              <w:spacing w:before="10" w:line="270" w:lineRule="atLeast"/>
              <w:ind w:left="115" w:right="103"/>
              <w:jc w:val="both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 виявляє знання й розуміння основних положень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навчального матеріалу; відповідає правильно, але недостатньо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осмислено;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застосовує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знання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при</w:t>
            </w:r>
            <w:r w:rsidRPr="009A0817">
              <w:rPr>
                <w:spacing w:val="-3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виконанні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завдань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за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зразком</w:t>
            </w:r>
          </w:p>
        </w:tc>
      </w:tr>
      <w:tr w:rsidR="009A0817" w:rsidRPr="009A0817" w14:paraId="4F68A72A" w14:textId="77777777" w:rsidTr="00EE1970">
        <w:trPr>
          <w:trHeight w:val="1103"/>
        </w:trPr>
        <w:tc>
          <w:tcPr>
            <w:tcW w:w="1786" w:type="dxa"/>
            <w:vMerge w:val="restart"/>
          </w:tcPr>
          <w:p w14:paraId="3B6F7FCE" w14:textId="77777777" w:rsidR="000F089A" w:rsidRPr="009A0817" w:rsidRDefault="000F089A" w:rsidP="00EE1970">
            <w:pPr>
              <w:pStyle w:val="TableParagraph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ІІІ.</w:t>
            </w:r>
            <w:r w:rsidRPr="009A0817">
              <w:rPr>
                <w:spacing w:val="-4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Достатній</w:t>
            </w:r>
          </w:p>
        </w:tc>
        <w:tc>
          <w:tcPr>
            <w:tcW w:w="644" w:type="dxa"/>
          </w:tcPr>
          <w:p w14:paraId="3F86C98B" w14:textId="77777777" w:rsidR="000F089A" w:rsidRPr="009A0817" w:rsidRDefault="000F089A" w:rsidP="00EE1970">
            <w:pPr>
              <w:pStyle w:val="TableParagraph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7</w:t>
            </w:r>
          </w:p>
        </w:tc>
        <w:tc>
          <w:tcPr>
            <w:tcW w:w="6915" w:type="dxa"/>
          </w:tcPr>
          <w:p w14:paraId="30EEACD1" w14:textId="77777777" w:rsidR="000F089A" w:rsidRPr="009A0817" w:rsidRDefault="000F089A" w:rsidP="00EE1970">
            <w:pPr>
              <w:pStyle w:val="TableParagraph"/>
              <w:spacing w:line="270" w:lineRule="atLeast"/>
              <w:ind w:left="115" w:right="102"/>
              <w:jc w:val="both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правильно відтворює навчальний матеріал, знає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основоположні теорії і факти, наводить окремі власні приклади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на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підтвердження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певних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думок,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частково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контролює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власні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навчальні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дії</w:t>
            </w:r>
          </w:p>
        </w:tc>
      </w:tr>
      <w:tr w:rsidR="009A0817" w:rsidRPr="009A0817" w14:paraId="15C146B6" w14:textId="77777777" w:rsidTr="00EE1970">
        <w:trPr>
          <w:trHeight w:val="1409"/>
        </w:trPr>
        <w:tc>
          <w:tcPr>
            <w:tcW w:w="1786" w:type="dxa"/>
            <w:vMerge/>
            <w:tcBorders>
              <w:top w:val="nil"/>
            </w:tcBorders>
          </w:tcPr>
          <w:p w14:paraId="7CE1DCE8" w14:textId="77777777" w:rsidR="000F089A" w:rsidRPr="009A0817" w:rsidRDefault="000F089A" w:rsidP="00EE1970">
            <w:pPr>
              <w:rPr>
                <w:color w:val="auto"/>
                <w:sz w:val="2"/>
                <w:szCs w:val="2"/>
                <w:lang w:val="uk-UA"/>
              </w:rPr>
            </w:pPr>
          </w:p>
        </w:tc>
        <w:tc>
          <w:tcPr>
            <w:tcW w:w="644" w:type="dxa"/>
          </w:tcPr>
          <w:p w14:paraId="7FE4AAA3" w14:textId="77777777" w:rsidR="000F089A" w:rsidRPr="009A0817" w:rsidRDefault="000F089A" w:rsidP="00EE1970">
            <w:pPr>
              <w:pStyle w:val="TableParagraph"/>
              <w:spacing w:before="15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8</w:t>
            </w:r>
          </w:p>
        </w:tc>
        <w:tc>
          <w:tcPr>
            <w:tcW w:w="6915" w:type="dxa"/>
          </w:tcPr>
          <w:p w14:paraId="027320E3" w14:textId="77777777" w:rsidR="000F089A" w:rsidRPr="009A0817" w:rsidRDefault="000F089A" w:rsidP="00EE1970">
            <w:pPr>
              <w:pStyle w:val="TableParagraph"/>
              <w:spacing w:before="10" w:line="270" w:lineRule="atLeast"/>
              <w:ind w:left="115" w:right="101"/>
              <w:jc w:val="both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достатні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знання,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застосовує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вивчений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матеріал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у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стандартних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ситуаціях,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намагається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аналізувати,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встановлювати найсуттєвіші зв'язки і залежність між явищами,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фактами,</w:t>
            </w:r>
            <w:r w:rsidRPr="009A0817">
              <w:rPr>
                <w:spacing w:val="-13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робити</w:t>
            </w:r>
            <w:r w:rsidRPr="009A0817">
              <w:rPr>
                <w:spacing w:val="-1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висновки,</w:t>
            </w:r>
            <w:r w:rsidRPr="009A0817">
              <w:rPr>
                <w:spacing w:val="-13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загалом</w:t>
            </w:r>
            <w:r w:rsidRPr="009A0817">
              <w:rPr>
                <w:spacing w:val="-1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контролює</w:t>
            </w:r>
            <w:r w:rsidRPr="009A0817">
              <w:rPr>
                <w:spacing w:val="-1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власну</w:t>
            </w:r>
            <w:r w:rsidRPr="009A0817">
              <w:rPr>
                <w:spacing w:val="-14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діяльність;</w:t>
            </w:r>
            <w:r w:rsidRPr="009A0817">
              <w:rPr>
                <w:spacing w:val="-57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відповіді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логічні, хоч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і мають неточності</w:t>
            </w:r>
          </w:p>
        </w:tc>
      </w:tr>
      <w:tr w:rsidR="009A0817" w:rsidRPr="009A0817" w14:paraId="061E8F05" w14:textId="77777777" w:rsidTr="00EE1970">
        <w:trPr>
          <w:trHeight w:val="1133"/>
        </w:trPr>
        <w:tc>
          <w:tcPr>
            <w:tcW w:w="1786" w:type="dxa"/>
            <w:vMerge/>
            <w:tcBorders>
              <w:top w:val="nil"/>
            </w:tcBorders>
          </w:tcPr>
          <w:p w14:paraId="32C267F9" w14:textId="77777777" w:rsidR="000F089A" w:rsidRPr="009A0817" w:rsidRDefault="000F089A" w:rsidP="00EE1970">
            <w:pPr>
              <w:rPr>
                <w:color w:val="auto"/>
                <w:sz w:val="2"/>
                <w:szCs w:val="2"/>
                <w:lang w:val="uk-UA"/>
              </w:rPr>
            </w:pPr>
          </w:p>
        </w:tc>
        <w:tc>
          <w:tcPr>
            <w:tcW w:w="644" w:type="dxa"/>
          </w:tcPr>
          <w:p w14:paraId="671B7A3F" w14:textId="77777777" w:rsidR="000F089A" w:rsidRPr="009A0817" w:rsidRDefault="000F089A" w:rsidP="00EE1970">
            <w:pPr>
              <w:pStyle w:val="TableParagraph"/>
              <w:spacing w:before="15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9</w:t>
            </w:r>
          </w:p>
        </w:tc>
        <w:tc>
          <w:tcPr>
            <w:tcW w:w="6915" w:type="dxa"/>
          </w:tcPr>
          <w:p w14:paraId="242DA4F8" w14:textId="77777777" w:rsidR="000F089A" w:rsidRPr="009A0817" w:rsidRDefault="000F089A" w:rsidP="00EE1970">
            <w:pPr>
              <w:pStyle w:val="TableParagraph"/>
              <w:spacing w:before="10" w:line="270" w:lineRule="atLeast"/>
              <w:ind w:left="115" w:right="101"/>
              <w:jc w:val="both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 добре володіє вивченим матеріалом, застосовує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знання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стандартних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ситуаціях,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аналізує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й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систематизує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інформацію, використовує загальновідомі докази із самостійною</w:t>
            </w:r>
            <w:r w:rsidRPr="009A0817">
              <w:rPr>
                <w:spacing w:val="-57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і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правильною аргументацією</w:t>
            </w:r>
          </w:p>
        </w:tc>
      </w:tr>
      <w:tr w:rsidR="009A0817" w:rsidRPr="009A0817" w14:paraId="370B64FC" w14:textId="77777777" w:rsidTr="00EE1970">
        <w:trPr>
          <w:trHeight w:val="551"/>
        </w:trPr>
        <w:tc>
          <w:tcPr>
            <w:tcW w:w="1786" w:type="dxa"/>
          </w:tcPr>
          <w:p w14:paraId="5D616CE2" w14:textId="77777777" w:rsidR="000F089A" w:rsidRPr="009A0817" w:rsidRDefault="000F089A" w:rsidP="00EE1970">
            <w:pPr>
              <w:pStyle w:val="TableParagraph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ІV. Високий</w:t>
            </w:r>
          </w:p>
        </w:tc>
        <w:tc>
          <w:tcPr>
            <w:tcW w:w="644" w:type="dxa"/>
          </w:tcPr>
          <w:p w14:paraId="7D9B1189" w14:textId="77777777" w:rsidR="000F089A" w:rsidRPr="009A0817" w:rsidRDefault="000F089A" w:rsidP="00EE1970">
            <w:pPr>
              <w:pStyle w:val="TableParagraph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10</w:t>
            </w:r>
          </w:p>
        </w:tc>
        <w:tc>
          <w:tcPr>
            <w:tcW w:w="6915" w:type="dxa"/>
          </w:tcPr>
          <w:p w14:paraId="40FCA324" w14:textId="77777777" w:rsidR="000F089A" w:rsidRPr="009A0817" w:rsidRDefault="000F089A" w:rsidP="00EE1970">
            <w:pPr>
              <w:pStyle w:val="TableParagraph"/>
              <w:spacing w:line="270" w:lineRule="atLeast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</w:t>
            </w:r>
            <w:r w:rsidRPr="009A0817">
              <w:rPr>
                <w:spacing w:val="1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має</w:t>
            </w:r>
            <w:r w:rsidRPr="009A0817">
              <w:rPr>
                <w:spacing w:val="1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повні,</w:t>
            </w:r>
            <w:r w:rsidRPr="009A0817">
              <w:rPr>
                <w:spacing w:val="1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глибокі</w:t>
            </w:r>
            <w:r w:rsidRPr="009A0817">
              <w:rPr>
                <w:spacing w:val="10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знання,</w:t>
            </w:r>
            <w:r w:rsidRPr="009A0817">
              <w:rPr>
                <w:spacing w:val="10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використовує</w:t>
            </w:r>
            <w:r w:rsidRPr="009A0817">
              <w:rPr>
                <w:spacing w:val="10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їх</w:t>
            </w:r>
            <w:r w:rsidRPr="009A0817">
              <w:rPr>
                <w:spacing w:val="1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у</w:t>
            </w:r>
            <w:r w:rsidRPr="009A0817">
              <w:rPr>
                <w:spacing w:val="-57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практичній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діяльності,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робить</w:t>
            </w:r>
            <w:r w:rsidRPr="009A0817">
              <w:rPr>
                <w:spacing w:val="-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висновки,</w:t>
            </w:r>
            <w:r w:rsidRPr="009A0817">
              <w:rPr>
                <w:spacing w:val="-2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узагальнення</w:t>
            </w:r>
          </w:p>
        </w:tc>
      </w:tr>
      <w:tr w:rsidR="009A0817" w:rsidRPr="009A0817" w14:paraId="0E02FF2A" w14:textId="77777777" w:rsidTr="00EE1970">
        <w:trPr>
          <w:trHeight w:val="857"/>
        </w:trPr>
        <w:tc>
          <w:tcPr>
            <w:tcW w:w="1786" w:type="dxa"/>
            <w:vMerge w:val="restart"/>
          </w:tcPr>
          <w:p w14:paraId="4B2DE745" w14:textId="77777777" w:rsidR="000F089A" w:rsidRPr="009A0817" w:rsidRDefault="000F089A" w:rsidP="00EE1970">
            <w:pPr>
              <w:pStyle w:val="TableParagraph"/>
              <w:rPr>
                <w:lang w:val="uk-UA"/>
              </w:rPr>
            </w:pPr>
          </w:p>
        </w:tc>
        <w:tc>
          <w:tcPr>
            <w:tcW w:w="644" w:type="dxa"/>
          </w:tcPr>
          <w:p w14:paraId="3B0E2619" w14:textId="77777777" w:rsidR="000F089A" w:rsidRPr="009A0817" w:rsidRDefault="000F089A" w:rsidP="00EE1970">
            <w:pPr>
              <w:pStyle w:val="TableParagraph"/>
              <w:spacing w:before="11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11</w:t>
            </w:r>
          </w:p>
        </w:tc>
        <w:tc>
          <w:tcPr>
            <w:tcW w:w="6915" w:type="dxa"/>
          </w:tcPr>
          <w:p w14:paraId="28D8535E" w14:textId="77777777" w:rsidR="000F089A" w:rsidRPr="009A0817" w:rsidRDefault="000F089A" w:rsidP="00EE1970">
            <w:pPr>
              <w:pStyle w:val="TableParagraph"/>
              <w:spacing w:before="10" w:line="270" w:lineRule="atLeast"/>
              <w:ind w:left="115" w:right="102"/>
              <w:jc w:val="both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має гнучкі знання в межах вимог навчальних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програм,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аргументовано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використовує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їх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у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різних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ситуаціях,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знаходить</w:t>
            </w:r>
            <w:r w:rsidRPr="009A0817">
              <w:rPr>
                <w:spacing w:val="-9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інформацію</w:t>
            </w:r>
            <w:r w:rsidRPr="009A0817">
              <w:rPr>
                <w:spacing w:val="-9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та</w:t>
            </w:r>
            <w:r w:rsidRPr="009A0817">
              <w:rPr>
                <w:spacing w:val="-9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аналізує</w:t>
            </w:r>
            <w:r w:rsidRPr="009A0817">
              <w:rPr>
                <w:spacing w:val="-8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її,</w:t>
            </w:r>
            <w:r w:rsidRPr="009A0817">
              <w:rPr>
                <w:spacing w:val="-9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ставить</w:t>
            </w:r>
            <w:r w:rsidRPr="009A0817">
              <w:rPr>
                <w:spacing w:val="-9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і</w:t>
            </w:r>
            <w:r w:rsidRPr="009A0817">
              <w:rPr>
                <w:spacing w:val="-9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розв'язує</w:t>
            </w:r>
            <w:r w:rsidRPr="009A0817">
              <w:rPr>
                <w:spacing w:val="-8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проблеми</w:t>
            </w:r>
          </w:p>
        </w:tc>
      </w:tr>
      <w:tr w:rsidR="009A0817" w:rsidRPr="009A0817" w14:paraId="296E56E9" w14:textId="77777777" w:rsidTr="00EE1970">
        <w:trPr>
          <w:trHeight w:val="1685"/>
        </w:trPr>
        <w:tc>
          <w:tcPr>
            <w:tcW w:w="1786" w:type="dxa"/>
            <w:vMerge/>
            <w:tcBorders>
              <w:top w:val="nil"/>
            </w:tcBorders>
          </w:tcPr>
          <w:p w14:paraId="2403A2B6" w14:textId="77777777" w:rsidR="000F089A" w:rsidRPr="009A0817" w:rsidRDefault="000F089A" w:rsidP="00EE1970">
            <w:pPr>
              <w:rPr>
                <w:color w:val="auto"/>
                <w:sz w:val="2"/>
                <w:szCs w:val="2"/>
                <w:lang w:val="uk-UA"/>
              </w:rPr>
            </w:pPr>
          </w:p>
        </w:tc>
        <w:tc>
          <w:tcPr>
            <w:tcW w:w="644" w:type="dxa"/>
          </w:tcPr>
          <w:p w14:paraId="3A85D94A" w14:textId="77777777" w:rsidR="000F089A" w:rsidRPr="009A0817" w:rsidRDefault="000F089A" w:rsidP="00EE1970">
            <w:pPr>
              <w:pStyle w:val="TableParagraph"/>
              <w:spacing w:before="11"/>
              <w:ind w:left="115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12</w:t>
            </w:r>
          </w:p>
        </w:tc>
        <w:tc>
          <w:tcPr>
            <w:tcW w:w="6915" w:type="dxa"/>
          </w:tcPr>
          <w:p w14:paraId="3BEDB610" w14:textId="77777777" w:rsidR="000F089A" w:rsidRPr="009A0817" w:rsidRDefault="000F089A" w:rsidP="00EE1970">
            <w:pPr>
              <w:pStyle w:val="TableParagraph"/>
              <w:spacing w:before="10" w:line="270" w:lineRule="atLeast"/>
              <w:ind w:left="115" w:right="102"/>
              <w:jc w:val="both"/>
              <w:rPr>
                <w:sz w:val="24"/>
                <w:lang w:val="uk-UA"/>
              </w:rPr>
            </w:pPr>
            <w:r w:rsidRPr="009A0817">
              <w:rPr>
                <w:sz w:val="24"/>
                <w:lang w:val="uk-UA"/>
              </w:rPr>
              <w:t>Учень/учениця має системні, міцні знання в обсязі та в межах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вимог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навчальних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програм,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усвідомлено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використовує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їх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у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стандартних та нестандартних ситуаціях; самостійно аналізує,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оцінює,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узагальнює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опанований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матеріал,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самостійно</w:t>
            </w:r>
            <w:r w:rsidRPr="009A0817">
              <w:rPr>
                <w:spacing w:val="-57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користується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джерелами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інформації,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приймає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обґрунтовані</w:t>
            </w:r>
            <w:r w:rsidRPr="009A0817">
              <w:rPr>
                <w:spacing w:val="1"/>
                <w:sz w:val="24"/>
                <w:lang w:val="uk-UA"/>
              </w:rPr>
              <w:t xml:space="preserve"> </w:t>
            </w:r>
            <w:r w:rsidRPr="009A0817">
              <w:rPr>
                <w:sz w:val="24"/>
                <w:lang w:val="uk-UA"/>
              </w:rPr>
              <w:t>рішення</w:t>
            </w:r>
          </w:p>
        </w:tc>
      </w:tr>
    </w:tbl>
    <w:p w14:paraId="693FFDA9" w14:textId="77777777" w:rsidR="00687558" w:rsidRPr="009A0817" w:rsidRDefault="00687558" w:rsidP="00EB4E44">
      <w:pPr>
        <w:pStyle w:val="af"/>
        <w:numPr>
          <w:ilvl w:val="0"/>
          <w:numId w:val="43"/>
        </w:numPr>
        <w:shd w:val="clear" w:color="auto" w:fill="FFFFFF"/>
        <w:jc w:val="both"/>
        <w:textAlignment w:val="baseline"/>
        <w:rPr>
          <w:sz w:val="28"/>
          <w:szCs w:val="28"/>
        </w:rPr>
      </w:pPr>
      <w:r w:rsidRPr="009A0817">
        <w:rPr>
          <w:rStyle w:val="25"/>
          <w:rFonts w:ascii="Times New Roman" w:hAnsi="Times New Roman" w:cs="Times New Roman"/>
          <w:color w:val="auto"/>
          <w:sz w:val="28"/>
          <w:szCs w:val="28"/>
        </w:rPr>
        <w:t>Опис</w:t>
      </w:r>
      <w:r w:rsidRPr="009A0817">
        <w:rPr>
          <w:sz w:val="28"/>
          <w:szCs w:val="28"/>
        </w:rPr>
        <w:t xml:space="preserve"> </w:t>
      </w:r>
      <w:r w:rsidRPr="009A0817">
        <w:rPr>
          <w:rStyle w:val="25"/>
          <w:rFonts w:ascii="Times New Roman" w:hAnsi="Times New Roman" w:cs="Times New Roman"/>
          <w:color w:val="auto"/>
          <w:sz w:val="28"/>
          <w:szCs w:val="28"/>
        </w:rPr>
        <w:t>та інструменти системи внутрішнього забезпечення якості освіти</w:t>
      </w:r>
    </w:p>
    <w:p w14:paraId="56F3381A" w14:textId="77777777" w:rsidR="00687558" w:rsidRPr="009A0817" w:rsidRDefault="00687558" w:rsidP="00687558">
      <w:pPr>
        <w:pStyle w:val="210"/>
        <w:shd w:val="clear" w:color="auto" w:fill="auto"/>
        <w:tabs>
          <w:tab w:val="left" w:pos="9923"/>
        </w:tabs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Система внутрішнього забезпечення якості складається з наступних компонентів:</w:t>
      </w:r>
    </w:p>
    <w:p w14:paraId="4BBC1303" w14:textId="77777777" w:rsidR="00687558" w:rsidRPr="009A0817" w:rsidRDefault="00687558" w:rsidP="00687558">
      <w:pPr>
        <w:pStyle w:val="210"/>
        <w:numPr>
          <w:ilvl w:val="0"/>
          <w:numId w:val="8"/>
        </w:numPr>
        <w:shd w:val="clear" w:color="auto" w:fill="auto"/>
        <w:tabs>
          <w:tab w:val="left" w:pos="874"/>
          <w:tab w:val="left" w:pos="9923"/>
        </w:tabs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Кадрове забезпечення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освітньої діяльності.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Директор ліцею формує штат закладу, залучаючи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кваліфікованих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працівників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відповідно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до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штатного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розпису. В ліцеї розроблені та втілюються в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жати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заходи з підтримки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позитивної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мотивації педагогічних працівників, створені умови для постійного професійного розвитку педагогічних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працівників;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>100% педагогічних працівників відповідно до вимог проходять підвищення кваліфікації, використовують самоосвітню діяльність у різних формах.</w:t>
      </w:r>
    </w:p>
    <w:p w14:paraId="09324491" w14:textId="77777777" w:rsidR="00687558" w:rsidRPr="009A0817" w:rsidRDefault="00687558" w:rsidP="00687558">
      <w:pPr>
        <w:pStyle w:val="210"/>
        <w:numPr>
          <w:ilvl w:val="0"/>
          <w:numId w:val="8"/>
        </w:numPr>
        <w:shd w:val="clear" w:color="auto" w:fill="auto"/>
        <w:tabs>
          <w:tab w:val="left" w:pos="1007"/>
          <w:tab w:val="left" w:pos="9923"/>
        </w:tabs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Навчально-методичне забезпечення освітньої діяльності. Для виконання Освітньої програми базової середньої освіти 5-б-их класів Ліцею № 25 Івано-Франківської міської ради передбачено використання, затверджених Міністерством освіти і науки України, модельних навчальних програм з усіх предметів інваріантної частини; додаткових, годин на проведення міжгалузевого інтегрованого курсу.</w:t>
      </w:r>
    </w:p>
    <w:p w14:paraId="687D266C" w14:textId="77777777" w:rsidR="00687558" w:rsidRPr="009A0817" w:rsidRDefault="00687558" w:rsidP="00687558">
      <w:pPr>
        <w:pStyle w:val="210"/>
        <w:numPr>
          <w:ilvl w:val="0"/>
          <w:numId w:val="8"/>
        </w:numPr>
        <w:shd w:val="clear" w:color="auto" w:fill="auto"/>
        <w:tabs>
          <w:tab w:val="left" w:pos="889"/>
          <w:tab w:val="left" w:pos="9923"/>
        </w:tabs>
        <w:spacing w:line="314" w:lineRule="exac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Матеріально-технічне забезпечення освітньої діяльності. Матеріально-технічна база Ліцею №25 відповідає цілям і завданням освітнього закладу. В кожному кабінеті вчителі під час навчальної діяльності використовують персональний комп’ютер, мультимедійне обладнання. Якісне проведення навчальних занять забезпечують наочні посібники: схеми, таблиці, математичні моделі, планшет, за необхідністю мікроскопи, посібники для вивчення будови тіла людини, тварин; вивчення рослин тощо. Уроки інформатики проводяться в комп’ютерних класах, які мають сучасний доступний швидкісний </w:t>
      </w:r>
      <w:proofErr w:type="spellStart"/>
      <w:r w:rsidRPr="009A0817">
        <w:rPr>
          <w:rFonts w:ascii="Times New Roman" w:hAnsi="Times New Roman" w:cs="Times New Roman"/>
          <w:color w:val="auto"/>
          <w:sz w:val="28"/>
          <w:szCs w:val="28"/>
        </w:rPr>
        <w:t>інтернет</w:t>
      </w:r>
      <w:proofErr w:type="spellEnd"/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. На уроках вчителі використовують різні </w:t>
      </w:r>
      <w:proofErr w:type="spellStart"/>
      <w:r w:rsidRPr="009A0817">
        <w:rPr>
          <w:rFonts w:ascii="Times New Roman" w:hAnsi="Times New Roman" w:cs="Times New Roman"/>
          <w:color w:val="auto"/>
          <w:sz w:val="28"/>
          <w:szCs w:val="28"/>
        </w:rPr>
        <w:t>онлайн</w:t>
      </w:r>
      <w:proofErr w:type="spellEnd"/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 сервіси.</w:t>
      </w:r>
    </w:p>
    <w:p w14:paraId="2437DC78" w14:textId="77777777" w:rsidR="00687558" w:rsidRPr="009A0817" w:rsidRDefault="00687558" w:rsidP="00687558">
      <w:pPr>
        <w:pStyle w:val="210"/>
        <w:shd w:val="clear" w:color="auto" w:fill="auto"/>
        <w:tabs>
          <w:tab w:val="left" w:pos="9923"/>
        </w:tabs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Діяльність бібліотеки направлена на підвищення інформаційного та освітнього рівня учнів, для цього в бібліотеці створені всі умови. Бібліотека оснащена мережею Інтернет, що дозволяє спростити процес пошуку необхідної інформації.</w:t>
      </w:r>
    </w:p>
    <w:p w14:paraId="0E11BC44" w14:textId="77777777" w:rsidR="00687558" w:rsidRPr="009A0817" w:rsidRDefault="00687558" w:rsidP="00687558">
      <w:pPr>
        <w:pStyle w:val="210"/>
        <w:shd w:val="clear" w:color="auto" w:fill="auto"/>
        <w:tabs>
          <w:tab w:val="left" w:pos="9397"/>
          <w:tab w:val="left" w:pos="9923"/>
        </w:tabs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У закладі проводяться роботи щодо поповнення та збереження матеріально-технічної бази закладу.</w:t>
      </w:r>
    </w:p>
    <w:p w14:paraId="597039EB" w14:textId="77777777" w:rsidR="00687558" w:rsidRPr="009A0817" w:rsidRDefault="00687558" w:rsidP="00687558">
      <w:pPr>
        <w:pStyle w:val="210"/>
        <w:shd w:val="clear" w:color="auto" w:fill="auto"/>
        <w:tabs>
          <w:tab w:val="left" w:pos="889"/>
          <w:tab w:val="left" w:pos="9923"/>
        </w:tabs>
        <w:spacing w:line="314" w:lineRule="exact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4. Якість проведення навчальних занять. Рівень навчальних досягнень</w:t>
      </w:r>
      <w:r w:rsidRPr="009A0817">
        <w:rPr>
          <w:rStyle w:val="20p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>учнів є головним критерієм в оцінці роботи вчителя. Контроль за рівнем навчальних досягнень здобувачів освіти передбачає такі завдання:</w:t>
      </w:r>
    </w:p>
    <w:p w14:paraId="416AD592" w14:textId="77777777" w:rsidR="00687558" w:rsidRPr="009A0817" w:rsidRDefault="00687558" w:rsidP="00687558">
      <w:pPr>
        <w:pStyle w:val="210"/>
        <w:numPr>
          <w:ilvl w:val="0"/>
          <w:numId w:val="11"/>
        </w:numPr>
        <w:shd w:val="clear" w:color="auto" w:fill="auto"/>
        <w:tabs>
          <w:tab w:val="left" w:pos="9923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моніторинг рівня навчальних досягнень учнів та відповідність їх програмним вимогам;</w:t>
      </w:r>
    </w:p>
    <w:p w14:paraId="3A901CC7" w14:textId="77777777" w:rsidR="00687558" w:rsidRPr="009A0817" w:rsidRDefault="00687558" w:rsidP="00687558">
      <w:pPr>
        <w:pStyle w:val="210"/>
        <w:numPr>
          <w:ilvl w:val="0"/>
          <w:numId w:val="11"/>
        </w:numPr>
        <w:shd w:val="clear" w:color="auto" w:fill="auto"/>
        <w:tabs>
          <w:tab w:val="left" w:pos="9923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з’ясування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причин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>низької успішності учнів класу або окремих учнів;</w:t>
      </w:r>
    </w:p>
    <w:p w14:paraId="45ACD6DC" w14:textId="77777777" w:rsidR="00687558" w:rsidRPr="009A0817" w:rsidRDefault="00687558" w:rsidP="00687558">
      <w:pPr>
        <w:pStyle w:val="210"/>
        <w:numPr>
          <w:ilvl w:val="0"/>
          <w:numId w:val="11"/>
        </w:numPr>
        <w:shd w:val="clear" w:color="auto" w:fill="auto"/>
        <w:tabs>
          <w:tab w:val="left" w:pos="9923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вивчення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системи роботи вчителя з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 xml:space="preserve">учнями з метою попередження </w:t>
      </w:r>
      <w:r w:rsidRPr="009A0817">
        <w:rPr>
          <w:rStyle w:val="230"/>
          <w:rFonts w:ascii="Times New Roman" w:hAnsi="Times New Roman" w:cs="Times New Roman"/>
          <w:color w:val="auto"/>
          <w:sz w:val="28"/>
          <w:szCs w:val="28"/>
        </w:rPr>
        <w:t xml:space="preserve">недоліків та ліквідації </w:t>
      </w:r>
      <w:r w:rsidRPr="009A0817">
        <w:rPr>
          <w:rFonts w:ascii="Times New Roman" w:hAnsi="Times New Roman" w:cs="Times New Roman"/>
          <w:color w:val="auto"/>
          <w:sz w:val="28"/>
          <w:szCs w:val="28"/>
        </w:rPr>
        <w:t>прогалин у знаннях, а також системи роботи з обдарованими учнями;</w:t>
      </w:r>
    </w:p>
    <w:p w14:paraId="12BB843A" w14:textId="77777777" w:rsidR="00687558" w:rsidRPr="009A0817" w:rsidRDefault="00687558" w:rsidP="00687558">
      <w:pPr>
        <w:pStyle w:val="210"/>
        <w:numPr>
          <w:ilvl w:val="0"/>
          <w:numId w:val="11"/>
        </w:numPr>
        <w:shd w:val="clear" w:color="auto" w:fill="auto"/>
        <w:tabs>
          <w:tab w:val="left" w:pos="9923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надання методичної допомоги вчителеві щодо підвищення якості навчальних досягнень учнів;</w:t>
      </w:r>
    </w:p>
    <w:p w14:paraId="3ECC516E" w14:textId="77777777" w:rsidR="00687558" w:rsidRPr="009A0817" w:rsidRDefault="00687558" w:rsidP="00687558">
      <w:pPr>
        <w:pStyle w:val="210"/>
        <w:numPr>
          <w:ilvl w:val="0"/>
          <w:numId w:val="11"/>
        </w:numPr>
        <w:shd w:val="clear" w:color="auto" w:fill="auto"/>
        <w:tabs>
          <w:tab w:val="left" w:pos="9923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введення в навчальний процес змішаного навчання.</w:t>
      </w:r>
    </w:p>
    <w:p w14:paraId="3F5CB0D1" w14:textId="77777777" w:rsidR="00687558" w:rsidRPr="009A0817" w:rsidRDefault="00687558" w:rsidP="00687558">
      <w:pPr>
        <w:pStyle w:val="210"/>
        <w:shd w:val="clear" w:color="auto" w:fill="auto"/>
        <w:tabs>
          <w:tab w:val="left" w:pos="9923"/>
        </w:tabs>
        <w:spacing w:line="310" w:lineRule="exac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Основними формами моніторингу у 5-7 класах є:</w:t>
      </w:r>
    </w:p>
    <w:p w14:paraId="61F8232E" w14:textId="77777777" w:rsidR="00687558" w:rsidRPr="009A0817" w:rsidRDefault="00687558" w:rsidP="00687558">
      <w:pPr>
        <w:pStyle w:val="210"/>
        <w:numPr>
          <w:ilvl w:val="0"/>
          <w:numId w:val="2"/>
        </w:numPr>
        <w:shd w:val="clear" w:color="auto" w:fill="auto"/>
        <w:tabs>
          <w:tab w:val="left" w:pos="945"/>
          <w:tab w:val="left" w:pos="9923"/>
        </w:tabs>
        <w:spacing w:line="310" w:lineRule="exac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проведення діагностичних робіт;</w:t>
      </w:r>
    </w:p>
    <w:p w14:paraId="076A9313" w14:textId="77777777" w:rsidR="00687558" w:rsidRPr="009A0817" w:rsidRDefault="00687558" w:rsidP="00687558">
      <w:pPr>
        <w:pStyle w:val="210"/>
        <w:numPr>
          <w:ilvl w:val="0"/>
          <w:numId w:val="2"/>
        </w:numPr>
        <w:shd w:val="clear" w:color="auto" w:fill="auto"/>
        <w:tabs>
          <w:tab w:val="left" w:pos="945"/>
          <w:tab w:val="left" w:pos="9923"/>
        </w:tabs>
        <w:spacing w:line="310" w:lineRule="exac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участь учнів у предметних олімпіадах, конкурсах;</w:t>
      </w:r>
    </w:p>
    <w:p w14:paraId="1E9900F1" w14:textId="77777777" w:rsidR="00687558" w:rsidRPr="009A0817" w:rsidRDefault="00687558" w:rsidP="00687558">
      <w:pPr>
        <w:pStyle w:val="210"/>
        <w:numPr>
          <w:ilvl w:val="0"/>
          <w:numId w:val="2"/>
        </w:numPr>
        <w:shd w:val="clear" w:color="auto" w:fill="auto"/>
        <w:tabs>
          <w:tab w:val="left" w:pos="950"/>
          <w:tab w:val="left" w:pos="9923"/>
        </w:tabs>
        <w:spacing w:line="310" w:lineRule="exac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опитування, анкетування учасників освітнього процесу;</w:t>
      </w:r>
    </w:p>
    <w:p w14:paraId="6EC5EA80" w14:textId="77777777" w:rsidR="00687558" w:rsidRPr="009A0817" w:rsidRDefault="00687558" w:rsidP="00687558">
      <w:pPr>
        <w:pStyle w:val="210"/>
        <w:numPr>
          <w:ilvl w:val="0"/>
          <w:numId w:val="2"/>
        </w:numPr>
        <w:shd w:val="clear" w:color="auto" w:fill="auto"/>
        <w:tabs>
          <w:tab w:val="left" w:pos="950"/>
          <w:tab w:val="left" w:pos="9923"/>
        </w:tabs>
        <w:spacing w:line="310" w:lineRule="exact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9A0817">
        <w:rPr>
          <w:rFonts w:ascii="Times New Roman" w:hAnsi="Times New Roman" w:cs="Times New Roman"/>
          <w:color w:val="auto"/>
          <w:sz w:val="28"/>
          <w:szCs w:val="28"/>
        </w:rPr>
        <w:t>спостереження за освітнім та виховним процесом.</w:t>
      </w:r>
    </w:p>
    <w:p w14:paraId="39C21F3F" w14:textId="77777777" w:rsidR="00687558" w:rsidRPr="00E3090B" w:rsidRDefault="00687558" w:rsidP="00687558">
      <w:pPr>
        <w:pStyle w:val="210"/>
        <w:shd w:val="clear" w:color="auto" w:fill="auto"/>
        <w:tabs>
          <w:tab w:val="left" w:pos="9923"/>
        </w:tabs>
        <w:spacing w:line="310" w:lineRule="exact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E3090B">
        <w:rPr>
          <w:rFonts w:ascii="Times New Roman" w:hAnsi="Times New Roman" w:cs="Times New Roman"/>
          <w:color w:val="FF0000"/>
          <w:sz w:val="28"/>
          <w:szCs w:val="28"/>
        </w:rPr>
        <w:lastRenderedPageBreak/>
        <w:t>Освітня програма базової середньої освіти 5-7-их класів Ліцею №25 Івано-Франківської міської ради та перелік освітніх компонентів, що передбачені відповідною освітньою програмою, оприлюднюються на веб-сайті Ліцею № 25 Івано-Франківської міської ради.</w:t>
      </w:r>
    </w:p>
    <w:p w14:paraId="35DE78D4" w14:textId="33EE85A5" w:rsidR="000F089A" w:rsidRPr="00E3090B" w:rsidRDefault="00687558" w:rsidP="00CE4EF9">
      <w:pPr>
        <w:pStyle w:val="210"/>
        <w:shd w:val="clear" w:color="auto" w:fill="auto"/>
        <w:tabs>
          <w:tab w:val="left" w:pos="9923"/>
        </w:tabs>
        <w:ind w:firstLine="567"/>
        <w:rPr>
          <w:rFonts w:ascii="Times New Roman" w:hAnsi="Times New Roman" w:cs="Times New Roman"/>
          <w:color w:val="FF0000"/>
          <w:sz w:val="28"/>
          <w:szCs w:val="28"/>
        </w:rPr>
        <w:sectPr w:rsidR="000F089A" w:rsidRPr="00E3090B" w:rsidSect="00A07C94">
          <w:pgSz w:w="11906" w:h="16838"/>
          <w:pgMar w:top="284" w:right="707" w:bottom="426" w:left="851" w:header="708" w:footer="708" w:gutter="0"/>
          <w:cols w:space="720"/>
        </w:sectPr>
      </w:pPr>
      <w:r w:rsidRPr="00E3090B">
        <w:rPr>
          <w:rFonts w:ascii="Times New Roman" w:hAnsi="Times New Roman" w:cs="Times New Roman"/>
          <w:color w:val="FF0000"/>
          <w:sz w:val="28"/>
          <w:szCs w:val="28"/>
        </w:rPr>
        <w:t xml:space="preserve">На основі Освітньої програми базової середньої освіти 5-7-их класів Ліцею № 25 Івано-Франківської міської ради складається та затверджується річний навчальний план Ліцею №25 Івано-Франківської міської ради, що конкретизує </w:t>
      </w:r>
      <w:r w:rsidR="00CE4EF9">
        <w:rPr>
          <w:rFonts w:ascii="Times New Roman" w:hAnsi="Times New Roman" w:cs="Times New Roman"/>
          <w:color w:val="FF0000"/>
          <w:sz w:val="28"/>
          <w:szCs w:val="28"/>
        </w:rPr>
        <w:t>організацію освітнього процесу.</w:t>
      </w:r>
    </w:p>
    <w:p w14:paraId="49A64EFC" w14:textId="77777777" w:rsidR="005C6801" w:rsidRDefault="005C6801" w:rsidP="00CE4EF9">
      <w:pPr>
        <w:spacing w:after="240"/>
        <w:rPr>
          <w:rFonts w:ascii="Times New Roman" w:hAnsi="Times New Roman" w:cs="Times New Roman"/>
          <w:sz w:val="28"/>
          <w:szCs w:val="28"/>
        </w:rPr>
      </w:pPr>
    </w:p>
    <w:sectPr w:rsidR="005C6801" w:rsidSect="00C415F7">
      <w:headerReference w:type="default" r:id="rId9"/>
      <w:pgSz w:w="16840" w:h="11900" w:orient="landscape"/>
      <w:pgMar w:top="993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D4673" w14:textId="77777777" w:rsidR="0041272A" w:rsidRDefault="0041272A">
      <w:r>
        <w:separator/>
      </w:r>
    </w:p>
  </w:endnote>
  <w:endnote w:type="continuationSeparator" w:id="0">
    <w:p w14:paraId="5CFB3E97" w14:textId="77777777" w:rsidR="0041272A" w:rsidRDefault="0041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2261D" w14:textId="77777777" w:rsidR="0041272A" w:rsidRDefault="0041272A">
      <w:r>
        <w:separator/>
      </w:r>
    </w:p>
  </w:footnote>
  <w:footnote w:type="continuationSeparator" w:id="0">
    <w:p w14:paraId="45CBF035" w14:textId="77777777" w:rsidR="0041272A" w:rsidRDefault="00412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5F152" w14:textId="77777777" w:rsidR="0041272A" w:rsidRDefault="0041272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99E"/>
    <w:multiLevelType w:val="hybridMultilevel"/>
    <w:tmpl w:val="EBA84F24"/>
    <w:lvl w:ilvl="0" w:tplc="7FF6704C">
      <w:numFmt w:val="bullet"/>
      <w:lvlText w:val="-"/>
      <w:lvlJc w:val="left"/>
      <w:pPr>
        <w:ind w:left="38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7196F8EC">
      <w:numFmt w:val="bullet"/>
      <w:lvlText w:val="•"/>
      <w:lvlJc w:val="left"/>
      <w:pPr>
        <w:ind w:left="1470" w:hanging="152"/>
      </w:pPr>
      <w:rPr>
        <w:rFonts w:hint="default"/>
        <w:lang w:val="uk-UA" w:eastAsia="en-US" w:bidi="ar-SA"/>
      </w:rPr>
    </w:lvl>
    <w:lvl w:ilvl="2" w:tplc="35C66A1A">
      <w:numFmt w:val="bullet"/>
      <w:lvlText w:val="•"/>
      <w:lvlJc w:val="left"/>
      <w:pPr>
        <w:ind w:left="2561" w:hanging="152"/>
      </w:pPr>
      <w:rPr>
        <w:rFonts w:hint="default"/>
        <w:lang w:val="uk-UA" w:eastAsia="en-US" w:bidi="ar-SA"/>
      </w:rPr>
    </w:lvl>
    <w:lvl w:ilvl="3" w:tplc="CAE2E67A">
      <w:numFmt w:val="bullet"/>
      <w:lvlText w:val="•"/>
      <w:lvlJc w:val="left"/>
      <w:pPr>
        <w:ind w:left="3652" w:hanging="152"/>
      </w:pPr>
      <w:rPr>
        <w:rFonts w:hint="default"/>
        <w:lang w:val="uk-UA" w:eastAsia="en-US" w:bidi="ar-SA"/>
      </w:rPr>
    </w:lvl>
    <w:lvl w:ilvl="4" w:tplc="5A0261FE">
      <w:numFmt w:val="bullet"/>
      <w:lvlText w:val="•"/>
      <w:lvlJc w:val="left"/>
      <w:pPr>
        <w:ind w:left="4743" w:hanging="152"/>
      </w:pPr>
      <w:rPr>
        <w:rFonts w:hint="default"/>
        <w:lang w:val="uk-UA" w:eastAsia="en-US" w:bidi="ar-SA"/>
      </w:rPr>
    </w:lvl>
    <w:lvl w:ilvl="5" w:tplc="EBEC7B8A">
      <w:numFmt w:val="bullet"/>
      <w:lvlText w:val="•"/>
      <w:lvlJc w:val="left"/>
      <w:pPr>
        <w:ind w:left="5834" w:hanging="152"/>
      </w:pPr>
      <w:rPr>
        <w:rFonts w:hint="default"/>
        <w:lang w:val="uk-UA" w:eastAsia="en-US" w:bidi="ar-SA"/>
      </w:rPr>
    </w:lvl>
    <w:lvl w:ilvl="6" w:tplc="FE1C4728">
      <w:numFmt w:val="bullet"/>
      <w:lvlText w:val="•"/>
      <w:lvlJc w:val="left"/>
      <w:pPr>
        <w:ind w:left="6925" w:hanging="152"/>
      </w:pPr>
      <w:rPr>
        <w:rFonts w:hint="default"/>
        <w:lang w:val="uk-UA" w:eastAsia="en-US" w:bidi="ar-SA"/>
      </w:rPr>
    </w:lvl>
    <w:lvl w:ilvl="7" w:tplc="173EFE7A">
      <w:numFmt w:val="bullet"/>
      <w:lvlText w:val="•"/>
      <w:lvlJc w:val="left"/>
      <w:pPr>
        <w:ind w:left="8016" w:hanging="152"/>
      </w:pPr>
      <w:rPr>
        <w:rFonts w:hint="default"/>
        <w:lang w:val="uk-UA" w:eastAsia="en-US" w:bidi="ar-SA"/>
      </w:rPr>
    </w:lvl>
    <w:lvl w:ilvl="8" w:tplc="2D988C8A">
      <w:numFmt w:val="bullet"/>
      <w:lvlText w:val="•"/>
      <w:lvlJc w:val="left"/>
      <w:pPr>
        <w:ind w:left="9107" w:hanging="152"/>
      </w:pPr>
      <w:rPr>
        <w:rFonts w:hint="default"/>
        <w:lang w:val="uk-UA" w:eastAsia="en-US" w:bidi="ar-SA"/>
      </w:rPr>
    </w:lvl>
  </w:abstractNum>
  <w:abstractNum w:abstractNumId="1">
    <w:nsid w:val="01D615CB"/>
    <w:multiLevelType w:val="hybridMultilevel"/>
    <w:tmpl w:val="EC2041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72F9D"/>
    <w:multiLevelType w:val="multilevel"/>
    <w:tmpl w:val="A87E6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08560C8"/>
    <w:multiLevelType w:val="hybridMultilevel"/>
    <w:tmpl w:val="9F5656CC"/>
    <w:lvl w:ilvl="0" w:tplc="EE04C08E">
      <w:start w:val="1"/>
      <w:numFmt w:val="decimal"/>
      <w:lvlText w:val="%1)"/>
      <w:lvlJc w:val="left"/>
      <w:pPr>
        <w:ind w:left="1611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21" w:hanging="360"/>
      </w:pPr>
    </w:lvl>
    <w:lvl w:ilvl="2" w:tplc="0422001B" w:tentative="1">
      <w:start w:val="1"/>
      <w:numFmt w:val="lowerRoman"/>
      <w:lvlText w:val="%3."/>
      <w:lvlJc w:val="right"/>
      <w:pPr>
        <w:ind w:left="2541" w:hanging="180"/>
      </w:pPr>
    </w:lvl>
    <w:lvl w:ilvl="3" w:tplc="0422000F" w:tentative="1">
      <w:start w:val="1"/>
      <w:numFmt w:val="decimal"/>
      <w:lvlText w:val="%4."/>
      <w:lvlJc w:val="left"/>
      <w:pPr>
        <w:ind w:left="3261" w:hanging="360"/>
      </w:pPr>
    </w:lvl>
    <w:lvl w:ilvl="4" w:tplc="04220019" w:tentative="1">
      <w:start w:val="1"/>
      <w:numFmt w:val="lowerLetter"/>
      <w:lvlText w:val="%5."/>
      <w:lvlJc w:val="left"/>
      <w:pPr>
        <w:ind w:left="3981" w:hanging="360"/>
      </w:pPr>
    </w:lvl>
    <w:lvl w:ilvl="5" w:tplc="0422001B" w:tentative="1">
      <w:start w:val="1"/>
      <w:numFmt w:val="lowerRoman"/>
      <w:lvlText w:val="%6."/>
      <w:lvlJc w:val="right"/>
      <w:pPr>
        <w:ind w:left="4701" w:hanging="180"/>
      </w:pPr>
    </w:lvl>
    <w:lvl w:ilvl="6" w:tplc="0422000F" w:tentative="1">
      <w:start w:val="1"/>
      <w:numFmt w:val="decimal"/>
      <w:lvlText w:val="%7."/>
      <w:lvlJc w:val="left"/>
      <w:pPr>
        <w:ind w:left="5421" w:hanging="360"/>
      </w:pPr>
    </w:lvl>
    <w:lvl w:ilvl="7" w:tplc="04220019" w:tentative="1">
      <w:start w:val="1"/>
      <w:numFmt w:val="lowerLetter"/>
      <w:lvlText w:val="%8."/>
      <w:lvlJc w:val="left"/>
      <w:pPr>
        <w:ind w:left="6141" w:hanging="360"/>
      </w:pPr>
    </w:lvl>
    <w:lvl w:ilvl="8" w:tplc="0422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>
    <w:nsid w:val="120C7E05"/>
    <w:multiLevelType w:val="hybridMultilevel"/>
    <w:tmpl w:val="75721D86"/>
    <w:lvl w:ilvl="0" w:tplc="A13AD0E4">
      <w:start w:val="1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678A9"/>
    <w:multiLevelType w:val="hybridMultilevel"/>
    <w:tmpl w:val="7F0EDF16"/>
    <w:lvl w:ilvl="0" w:tplc="070A43E0">
      <w:start w:val="1"/>
      <w:numFmt w:val="decimal"/>
      <w:lvlText w:val="%1."/>
      <w:lvlJc w:val="left"/>
      <w:pPr>
        <w:ind w:left="427" w:hanging="317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uk-UA" w:eastAsia="en-US" w:bidi="ar-SA"/>
      </w:rPr>
    </w:lvl>
    <w:lvl w:ilvl="1" w:tplc="533A60B8">
      <w:numFmt w:val="bullet"/>
      <w:lvlText w:val="•"/>
      <w:lvlJc w:val="left"/>
      <w:pPr>
        <w:ind w:left="674" w:hanging="317"/>
      </w:pPr>
      <w:rPr>
        <w:rFonts w:hint="default"/>
        <w:lang w:val="uk-UA" w:eastAsia="en-US" w:bidi="ar-SA"/>
      </w:rPr>
    </w:lvl>
    <w:lvl w:ilvl="2" w:tplc="F2A080EE">
      <w:numFmt w:val="bullet"/>
      <w:lvlText w:val="•"/>
      <w:lvlJc w:val="left"/>
      <w:pPr>
        <w:ind w:left="929" w:hanging="317"/>
      </w:pPr>
      <w:rPr>
        <w:rFonts w:hint="default"/>
        <w:lang w:val="uk-UA" w:eastAsia="en-US" w:bidi="ar-SA"/>
      </w:rPr>
    </w:lvl>
    <w:lvl w:ilvl="3" w:tplc="C57CC830">
      <w:numFmt w:val="bullet"/>
      <w:lvlText w:val="•"/>
      <w:lvlJc w:val="left"/>
      <w:pPr>
        <w:ind w:left="1183" w:hanging="317"/>
      </w:pPr>
      <w:rPr>
        <w:rFonts w:hint="default"/>
        <w:lang w:val="uk-UA" w:eastAsia="en-US" w:bidi="ar-SA"/>
      </w:rPr>
    </w:lvl>
    <w:lvl w:ilvl="4" w:tplc="7158AC7C">
      <w:numFmt w:val="bullet"/>
      <w:lvlText w:val="•"/>
      <w:lvlJc w:val="left"/>
      <w:pPr>
        <w:ind w:left="1438" w:hanging="317"/>
      </w:pPr>
      <w:rPr>
        <w:rFonts w:hint="default"/>
        <w:lang w:val="uk-UA" w:eastAsia="en-US" w:bidi="ar-SA"/>
      </w:rPr>
    </w:lvl>
    <w:lvl w:ilvl="5" w:tplc="8746F4AA">
      <w:numFmt w:val="bullet"/>
      <w:lvlText w:val="•"/>
      <w:lvlJc w:val="left"/>
      <w:pPr>
        <w:ind w:left="1692" w:hanging="317"/>
      </w:pPr>
      <w:rPr>
        <w:rFonts w:hint="default"/>
        <w:lang w:val="uk-UA" w:eastAsia="en-US" w:bidi="ar-SA"/>
      </w:rPr>
    </w:lvl>
    <w:lvl w:ilvl="6" w:tplc="C136D2C4">
      <w:numFmt w:val="bullet"/>
      <w:lvlText w:val="•"/>
      <w:lvlJc w:val="left"/>
      <w:pPr>
        <w:ind w:left="1947" w:hanging="317"/>
      </w:pPr>
      <w:rPr>
        <w:rFonts w:hint="default"/>
        <w:lang w:val="uk-UA" w:eastAsia="en-US" w:bidi="ar-SA"/>
      </w:rPr>
    </w:lvl>
    <w:lvl w:ilvl="7" w:tplc="406E34FC">
      <w:numFmt w:val="bullet"/>
      <w:lvlText w:val="•"/>
      <w:lvlJc w:val="left"/>
      <w:pPr>
        <w:ind w:left="2201" w:hanging="317"/>
      </w:pPr>
      <w:rPr>
        <w:rFonts w:hint="default"/>
        <w:lang w:val="uk-UA" w:eastAsia="en-US" w:bidi="ar-SA"/>
      </w:rPr>
    </w:lvl>
    <w:lvl w:ilvl="8" w:tplc="FCFE2188">
      <w:numFmt w:val="bullet"/>
      <w:lvlText w:val="•"/>
      <w:lvlJc w:val="left"/>
      <w:pPr>
        <w:ind w:left="2456" w:hanging="317"/>
      </w:pPr>
      <w:rPr>
        <w:rFonts w:hint="default"/>
        <w:lang w:val="uk-UA" w:eastAsia="en-US" w:bidi="ar-SA"/>
      </w:rPr>
    </w:lvl>
  </w:abstractNum>
  <w:abstractNum w:abstractNumId="6">
    <w:nsid w:val="16C66751"/>
    <w:multiLevelType w:val="multilevel"/>
    <w:tmpl w:val="9562795C"/>
    <w:lvl w:ilvl="0">
      <w:start w:val="4"/>
      <w:numFmt w:val="decimal"/>
      <w:lvlText w:val="%1,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5E6AB4"/>
    <w:multiLevelType w:val="multilevel"/>
    <w:tmpl w:val="A2D424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1B2F1172"/>
    <w:multiLevelType w:val="hybridMultilevel"/>
    <w:tmpl w:val="D34A51DE"/>
    <w:lvl w:ilvl="0" w:tplc="15968512">
      <w:start w:val="1"/>
      <w:numFmt w:val="decimal"/>
      <w:lvlText w:val="%1."/>
      <w:lvlJc w:val="left"/>
      <w:pPr>
        <w:ind w:left="381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1" w:tplc="6316D6DC">
      <w:numFmt w:val="bullet"/>
      <w:lvlText w:val="•"/>
      <w:lvlJc w:val="left"/>
      <w:pPr>
        <w:ind w:left="4566" w:hanging="260"/>
      </w:pPr>
      <w:rPr>
        <w:rFonts w:hint="default"/>
        <w:lang w:val="uk-UA" w:eastAsia="en-US" w:bidi="ar-SA"/>
      </w:rPr>
    </w:lvl>
    <w:lvl w:ilvl="2" w:tplc="537646AA">
      <w:numFmt w:val="bullet"/>
      <w:lvlText w:val="•"/>
      <w:lvlJc w:val="left"/>
      <w:pPr>
        <w:ind w:left="5313" w:hanging="260"/>
      </w:pPr>
      <w:rPr>
        <w:rFonts w:hint="default"/>
        <w:lang w:val="uk-UA" w:eastAsia="en-US" w:bidi="ar-SA"/>
      </w:rPr>
    </w:lvl>
    <w:lvl w:ilvl="3" w:tplc="73609C4C">
      <w:numFmt w:val="bullet"/>
      <w:lvlText w:val="•"/>
      <w:lvlJc w:val="left"/>
      <w:pPr>
        <w:ind w:left="6060" w:hanging="260"/>
      </w:pPr>
      <w:rPr>
        <w:rFonts w:hint="default"/>
        <w:lang w:val="uk-UA" w:eastAsia="en-US" w:bidi="ar-SA"/>
      </w:rPr>
    </w:lvl>
    <w:lvl w:ilvl="4" w:tplc="7682F74A">
      <w:numFmt w:val="bullet"/>
      <w:lvlText w:val="•"/>
      <w:lvlJc w:val="left"/>
      <w:pPr>
        <w:ind w:left="6807" w:hanging="260"/>
      </w:pPr>
      <w:rPr>
        <w:rFonts w:hint="default"/>
        <w:lang w:val="uk-UA" w:eastAsia="en-US" w:bidi="ar-SA"/>
      </w:rPr>
    </w:lvl>
    <w:lvl w:ilvl="5" w:tplc="8160C77A">
      <w:numFmt w:val="bullet"/>
      <w:lvlText w:val="•"/>
      <w:lvlJc w:val="left"/>
      <w:pPr>
        <w:ind w:left="7554" w:hanging="260"/>
      </w:pPr>
      <w:rPr>
        <w:rFonts w:hint="default"/>
        <w:lang w:val="uk-UA" w:eastAsia="en-US" w:bidi="ar-SA"/>
      </w:rPr>
    </w:lvl>
    <w:lvl w:ilvl="6" w:tplc="0DAE4E94">
      <w:numFmt w:val="bullet"/>
      <w:lvlText w:val="•"/>
      <w:lvlJc w:val="left"/>
      <w:pPr>
        <w:ind w:left="8301" w:hanging="260"/>
      </w:pPr>
      <w:rPr>
        <w:rFonts w:hint="default"/>
        <w:lang w:val="uk-UA" w:eastAsia="en-US" w:bidi="ar-SA"/>
      </w:rPr>
    </w:lvl>
    <w:lvl w:ilvl="7" w:tplc="06AA2832">
      <w:numFmt w:val="bullet"/>
      <w:lvlText w:val="•"/>
      <w:lvlJc w:val="left"/>
      <w:pPr>
        <w:ind w:left="9048" w:hanging="260"/>
      </w:pPr>
      <w:rPr>
        <w:rFonts w:hint="default"/>
        <w:lang w:val="uk-UA" w:eastAsia="en-US" w:bidi="ar-SA"/>
      </w:rPr>
    </w:lvl>
    <w:lvl w:ilvl="8" w:tplc="51DE4A0E">
      <w:numFmt w:val="bullet"/>
      <w:lvlText w:val="•"/>
      <w:lvlJc w:val="left"/>
      <w:pPr>
        <w:ind w:left="9795" w:hanging="260"/>
      </w:pPr>
      <w:rPr>
        <w:rFonts w:hint="default"/>
        <w:lang w:val="uk-UA" w:eastAsia="en-US" w:bidi="ar-SA"/>
      </w:rPr>
    </w:lvl>
  </w:abstractNum>
  <w:abstractNum w:abstractNumId="9">
    <w:nsid w:val="1C9B2728"/>
    <w:multiLevelType w:val="multilevel"/>
    <w:tmpl w:val="BFBE6118"/>
    <w:lvl w:ilvl="0">
      <w:start w:val="4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440A54"/>
    <w:multiLevelType w:val="hybridMultilevel"/>
    <w:tmpl w:val="C45E04C8"/>
    <w:lvl w:ilvl="0" w:tplc="7908A60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D40B99"/>
    <w:multiLevelType w:val="hybridMultilevel"/>
    <w:tmpl w:val="2A3A590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1E2D02"/>
    <w:multiLevelType w:val="hybridMultilevel"/>
    <w:tmpl w:val="A04857F4"/>
    <w:lvl w:ilvl="0" w:tplc="B99AE024">
      <w:start w:val="6"/>
      <w:numFmt w:val="decimal"/>
      <w:lvlText w:val="%1."/>
      <w:lvlJc w:val="left"/>
      <w:pPr>
        <w:ind w:left="1216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1" w:tplc="823819E4">
      <w:numFmt w:val="bullet"/>
      <w:lvlText w:val="•"/>
      <w:lvlJc w:val="left"/>
      <w:pPr>
        <w:ind w:left="2226" w:hanging="260"/>
      </w:pPr>
      <w:rPr>
        <w:rFonts w:hint="default"/>
        <w:lang w:val="uk-UA" w:eastAsia="en-US" w:bidi="ar-SA"/>
      </w:rPr>
    </w:lvl>
    <w:lvl w:ilvl="2" w:tplc="B6EAC730">
      <w:numFmt w:val="bullet"/>
      <w:lvlText w:val="•"/>
      <w:lvlJc w:val="left"/>
      <w:pPr>
        <w:ind w:left="3233" w:hanging="260"/>
      </w:pPr>
      <w:rPr>
        <w:rFonts w:hint="default"/>
        <w:lang w:val="uk-UA" w:eastAsia="en-US" w:bidi="ar-SA"/>
      </w:rPr>
    </w:lvl>
    <w:lvl w:ilvl="3" w:tplc="352417FE">
      <w:numFmt w:val="bullet"/>
      <w:lvlText w:val="•"/>
      <w:lvlJc w:val="left"/>
      <w:pPr>
        <w:ind w:left="4240" w:hanging="260"/>
      </w:pPr>
      <w:rPr>
        <w:rFonts w:hint="default"/>
        <w:lang w:val="uk-UA" w:eastAsia="en-US" w:bidi="ar-SA"/>
      </w:rPr>
    </w:lvl>
    <w:lvl w:ilvl="4" w:tplc="D56E70C8">
      <w:numFmt w:val="bullet"/>
      <w:lvlText w:val="•"/>
      <w:lvlJc w:val="left"/>
      <w:pPr>
        <w:ind w:left="5247" w:hanging="260"/>
      </w:pPr>
      <w:rPr>
        <w:rFonts w:hint="default"/>
        <w:lang w:val="uk-UA" w:eastAsia="en-US" w:bidi="ar-SA"/>
      </w:rPr>
    </w:lvl>
    <w:lvl w:ilvl="5" w:tplc="1DE095C2">
      <w:numFmt w:val="bullet"/>
      <w:lvlText w:val="•"/>
      <w:lvlJc w:val="left"/>
      <w:pPr>
        <w:ind w:left="6254" w:hanging="260"/>
      </w:pPr>
      <w:rPr>
        <w:rFonts w:hint="default"/>
        <w:lang w:val="uk-UA" w:eastAsia="en-US" w:bidi="ar-SA"/>
      </w:rPr>
    </w:lvl>
    <w:lvl w:ilvl="6" w:tplc="BEF8B7EE">
      <w:numFmt w:val="bullet"/>
      <w:lvlText w:val="•"/>
      <w:lvlJc w:val="left"/>
      <w:pPr>
        <w:ind w:left="7261" w:hanging="260"/>
      </w:pPr>
      <w:rPr>
        <w:rFonts w:hint="default"/>
        <w:lang w:val="uk-UA" w:eastAsia="en-US" w:bidi="ar-SA"/>
      </w:rPr>
    </w:lvl>
    <w:lvl w:ilvl="7" w:tplc="96A83AEC">
      <w:numFmt w:val="bullet"/>
      <w:lvlText w:val="•"/>
      <w:lvlJc w:val="left"/>
      <w:pPr>
        <w:ind w:left="8268" w:hanging="260"/>
      </w:pPr>
      <w:rPr>
        <w:rFonts w:hint="default"/>
        <w:lang w:val="uk-UA" w:eastAsia="en-US" w:bidi="ar-SA"/>
      </w:rPr>
    </w:lvl>
    <w:lvl w:ilvl="8" w:tplc="F5906166">
      <w:numFmt w:val="bullet"/>
      <w:lvlText w:val="•"/>
      <w:lvlJc w:val="left"/>
      <w:pPr>
        <w:ind w:left="9275" w:hanging="260"/>
      </w:pPr>
      <w:rPr>
        <w:rFonts w:hint="default"/>
        <w:lang w:val="uk-UA" w:eastAsia="en-US" w:bidi="ar-SA"/>
      </w:rPr>
    </w:lvl>
  </w:abstractNum>
  <w:abstractNum w:abstractNumId="13">
    <w:nsid w:val="2230383B"/>
    <w:multiLevelType w:val="multilevel"/>
    <w:tmpl w:val="BFEA2118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241D1C1A"/>
    <w:multiLevelType w:val="multilevel"/>
    <w:tmpl w:val="9D3818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25377677"/>
    <w:multiLevelType w:val="multilevel"/>
    <w:tmpl w:val="20FE040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035A59"/>
    <w:multiLevelType w:val="multilevel"/>
    <w:tmpl w:val="AED46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30CD6B73"/>
    <w:multiLevelType w:val="multilevel"/>
    <w:tmpl w:val="C45CB76A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622088"/>
    <w:multiLevelType w:val="multilevel"/>
    <w:tmpl w:val="55FC1E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3748120A"/>
    <w:multiLevelType w:val="hybridMultilevel"/>
    <w:tmpl w:val="693A5C3C"/>
    <w:lvl w:ilvl="0" w:tplc="DF68168C">
      <w:numFmt w:val="bullet"/>
      <w:lvlText w:val=""/>
      <w:lvlJc w:val="left"/>
      <w:pPr>
        <w:ind w:left="806" w:hanging="137"/>
      </w:pPr>
      <w:rPr>
        <w:rFonts w:ascii="Symbol" w:eastAsia="Symbol" w:hAnsi="Symbol" w:cs="Symbol" w:hint="default"/>
        <w:spacing w:val="17"/>
        <w:w w:val="99"/>
        <w:sz w:val="24"/>
        <w:szCs w:val="24"/>
        <w:lang w:val="uk-UA" w:eastAsia="en-US" w:bidi="ar-SA"/>
      </w:rPr>
    </w:lvl>
    <w:lvl w:ilvl="1" w:tplc="693E054A">
      <w:numFmt w:val="bullet"/>
      <w:lvlText w:val="•"/>
      <w:lvlJc w:val="left"/>
      <w:pPr>
        <w:ind w:left="1848" w:hanging="137"/>
      </w:pPr>
      <w:rPr>
        <w:rFonts w:hint="default"/>
        <w:lang w:val="uk-UA" w:eastAsia="en-US" w:bidi="ar-SA"/>
      </w:rPr>
    </w:lvl>
    <w:lvl w:ilvl="2" w:tplc="4716737E">
      <w:numFmt w:val="bullet"/>
      <w:lvlText w:val="•"/>
      <w:lvlJc w:val="left"/>
      <w:pPr>
        <w:ind w:left="2897" w:hanging="137"/>
      </w:pPr>
      <w:rPr>
        <w:rFonts w:hint="default"/>
        <w:lang w:val="uk-UA" w:eastAsia="en-US" w:bidi="ar-SA"/>
      </w:rPr>
    </w:lvl>
    <w:lvl w:ilvl="3" w:tplc="2E7A82AC">
      <w:numFmt w:val="bullet"/>
      <w:lvlText w:val="•"/>
      <w:lvlJc w:val="left"/>
      <w:pPr>
        <w:ind w:left="3946" w:hanging="137"/>
      </w:pPr>
      <w:rPr>
        <w:rFonts w:hint="default"/>
        <w:lang w:val="uk-UA" w:eastAsia="en-US" w:bidi="ar-SA"/>
      </w:rPr>
    </w:lvl>
    <w:lvl w:ilvl="4" w:tplc="74D216F4">
      <w:numFmt w:val="bullet"/>
      <w:lvlText w:val="•"/>
      <w:lvlJc w:val="left"/>
      <w:pPr>
        <w:ind w:left="4995" w:hanging="137"/>
      </w:pPr>
      <w:rPr>
        <w:rFonts w:hint="default"/>
        <w:lang w:val="uk-UA" w:eastAsia="en-US" w:bidi="ar-SA"/>
      </w:rPr>
    </w:lvl>
    <w:lvl w:ilvl="5" w:tplc="F7E47268">
      <w:numFmt w:val="bullet"/>
      <w:lvlText w:val="•"/>
      <w:lvlJc w:val="left"/>
      <w:pPr>
        <w:ind w:left="6044" w:hanging="137"/>
      </w:pPr>
      <w:rPr>
        <w:rFonts w:hint="default"/>
        <w:lang w:val="uk-UA" w:eastAsia="en-US" w:bidi="ar-SA"/>
      </w:rPr>
    </w:lvl>
    <w:lvl w:ilvl="6" w:tplc="92068608">
      <w:numFmt w:val="bullet"/>
      <w:lvlText w:val="•"/>
      <w:lvlJc w:val="left"/>
      <w:pPr>
        <w:ind w:left="7093" w:hanging="137"/>
      </w:pPr>
      <w:rPr>
        <w:rFonts w:hint="default"/>
        <w:lang w:val="uk-UA" w:eastAsia="en-US" w:bidi="ar-SA"/>
      </w:rPr>
    </w:lvl>
    <w:lvl w:ilvl="7" w:tplc="7C462BCA">
      <w:numFmt w:val="bullet"/>
      <w:lvlText w:val="•"/>
      <w:lvlJc w:val="left"/>
      <w:pPr>
        <w:ind w:left="8142" w:hanging="137"/>
      </w:pPr>
      <w:rPr>
        <w:rFonts w:hint="default"/>
        <w:lang w:val="uk-UA" w:eastAsia="en-US" w:bidi="ar-SA"/>
      </w:rPr>
    </w:lvl>
    <w:lvl w:ilvl="8" w:tplc="59DE0510">
      <w:numFmt w:val="bullet"/>
      <w:lvlText w:val="•"/>
      <w:lvlJc w:val="left"/>
      <w:pPr>
        <w:ind w:left="9191" w:hanging="137"/>
      </w:pPr>
      <w:rPr>
        <w:rFonts w:hint="default"/>
        <w:lang w:val="uk-UA" w:eastAsia="en-US" w:bidi="ar-SA"/>
      </w:rPr>
    </w:lvl>
  </w:abstractNum>
  <w:abstractNum w:abstractNumId="20">
    <w:nsid w:val="3A865A63"/>
    <w:multiLevelType w:val="multilevel"/>
    <w:tmpl w:val="9BC45D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3BE90CDC"/>
    <w:multiLevelType w:val="hybridMultilevel"/>
    <w:tmpl w:val="A288A2C2"/>
    <w:lvl w:ilvl="0" w:tplc="6E60F3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1C2BFF"/>
    <w:multiLevelType w:val="multilevel"/>
    <w:tmpl w:val="0D0A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E2AA9"/>
    <w:multiLevelType w:val="multilevel"/>
    <w:tmpl w:val="9754E576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295BED"/>
    <w:multiLevelType w:val="multilevel"/>
    <w:tmpl w:val="BD5618F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>
    <w:nsid w:val="45133C83"/>
    <w:multiLevelType w:val="hybridMultilevel"/>
    <w:tmpl w:val="D14009FC"/>
    <w:lvl w:ilvl="0" w:tplc="F1E8E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C90C65"/>
    <w:multiLevelType w:val="multilevel"/>
    <w:tmpl w:val="626AD120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B386C56"/>
    <w:multiLevelType w:val="hybridMultilevel"/>
    <w:tmpl w:val="53F2D7A2"/>
    <w:lvl w:ilvl="0" w:tplc="E6A6F3BE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8">
    <w:nsid w:val="4C3E3B4E"/>
    <w:multiLevelType w:val="hybridMultilevel"/>
    <w:tmpl w:val="AC8C2980"/>
    <w:lvl w:ilvl="0" w:tplc="610EB212">
      <w:start w:val="1"/>
      <w:numFmt w:val="decimal"/>
      <w:lvlText w:val="%1."/>
      <w:lvlJc w:val="left"/>
      <w:pPr>
        <w:ind w:left="133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6"/>
        <w:szCs w:val="26"/>
        <w:lang w:val="uk-UA" w:eastAsia="en-US" w:bidi="ar-SA"/>
      </w:rPr>
    </w:lvl>
    <w:lvl w:ilvl="1" w:tplc="01B48D80">
      <w:start w:val="1"/>
      <w:numFmt w:val="decimal"/>
      <w:lvlText w:val="%2."/>
      <w:lvlJc w:val="left"/>
      <w:pPr>
        <w:ind w:left="3794" w:hanging="3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6"/>
        <w:szCs w:val="26"/>
        <w:lang w:val="uk-UA" w:eastAsia="en-US" w:bidi="ar-SA"/>
      </w:rPr>
    </w:lvl>
    <w:lvl w:ilvl="2" w:tplc="D480ECE2">
      <w:numFmt w:val="bullet"/>
      <w:lvlText w:val="•"/>
      <w:lvlJc w:val="left"/>
      <w:pPr>
        <w:ind w:left="4441" w:hanging="376"/>
      </w:pPr>
      <w:rPr>
        <w:rFonts w:hint="default"/>
        <w:lang w:val="uk-UA" w:eastAsia="en-US" w:bidi="ar-SA"/>
      </w:rPr>
    </w:lvl>
    <w:lvl w:ilvl="3" w:tplc="558413B2">
      <w:numFmt w:val="bullet"/>
      <w:lvlText w:val="•"/>
      <w:lvlJc w:val="left"/>
      <w:pPr>
        <w:ind w:left="5083" w:hanging="376"/>
      </w:pPr>
      <w:rPr>
        <w:rFonts w:hint="default"/>
        <w:lang w:val="uk-UA" w:eastAsia="en-US" w:bidi="ar-SA"/>
      </w:rPr>
    </w:lvl>
    <w:lvl w:ilvl="4" w:tplc="06BE157C">
      <w:numFmt w:val="bullet"/>
      <w:lvlText w:val="•"/>
      <w:lvlJc w:val="left"/>
      <w:pPr>
        <w:ind w:left="5725" w:hanging="376"/>
      </w:pPr>
      <w:rPr>
        <w:rFonts w:hint="default"/>
        <w:lang w:val="uk-UA" w:eastAsia="en-US" w:bidi="ar-SA"/>
      </w:rPr>
    </w:lvl>
    <w:lvl w:ilvl="5" w:tplc="AB8EDE5E">
      <w:numFmt w:val="bullet"/>
      <w:lvlText w:val="•"/>
      <w:lvlJc w:val="left"/>
      <w:pPr>
        <w:ind w:left="6366" w:hanging="376"/>
      </w:pPr>
      <w:rPr>
        <w:rFonts w:hint="default"/>
        <w:lang w:val="uk-UA" w:eastAsia="en-US" w:bidi="ar-SA"/>
      </w:rPr>
    </w:lvl>
    <w:lvl w:ilvl="6" w:tplc="6BA2B736">
      <w:numFmt w:val="bullet"/>
      <w:lvlText w:val="•"/>
      <w:lvlJc w:val="left"/>
      <w:pPr>
        <w:ind w:left="7008" w:hanging="376"/>
      </w:pPr>
      <w:rPr>
        <w:rFonts w:hint="default"/>
        <w:lang w:val="uk-UA" w:eastAsia="en-US" w:bidi="ar-SA"/>
      </w:rPr>
    </w:lvl>
    <w:lvl w:ilvl="7" w:tplc="209C72F2">
      <w:numFmt w:val="bullet"/>
      <w:lvlText w:val="•"/>
      <w:lvlJc w:val="left"/>
      <w:pPr>
        <w:ind w:left="7650" w:hanging="376"/>
      </w:pPr>
      <w:rPr>
        <w:rFonts w:hint="default"/>
        <w:lang w:val="uk-UA" w:eastAsia="en-US" w:bidi="ar-SA"/>
      </w:rPr>
    </w:lvl>
    <w:lvl w:ilvl="8" w:tplc="2BE43044">
      <w:numFmt w:val="bullet"/>
      <w:lvlText w:val="•"/>
      <w:lvlJc w:val="left"/>
      <w:pPr>
        <w:ind w:left="8291" w:hanging="376"/>
      </w:pPr>
      <w:rPr>
        <w:rFonts w:hint="default"/>
        <w:lang w:val="uk-UA" w:eastAsia="en-US" w:bidi="ar-SA"/>
      </w:rPr>
    </w:lvl>
  </w:abstractNum>
  <w:abstractNum w:abstractNumId="29">
    <w:nsid w:val="512420AA"/>
    <w:multiLevelType w:val="multilevel"/>
    <w:tmpl w:val="AACE47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>
    <w:nsid w:val="574C483C"/>
    <w:multiLevelType w:val="hybridMultilevel"/>
    <w:tmpl w:val="8ECCB99C"/>
    <w:lvl w:ilvl="0" w:tplc="3FC6075C">
      <w:numFmt w:val="bullet"/>
      <w:lvlText w:val="-"/>
      <w:lvlJc w:val="left"/>
      <w:pPr>
        <w:ind w:left="927" w:hanging="360"/>
      </w:pPr>
      <w:rPr>
        <w:rFonts w:ascii="Times New Roman" w:eastAsia="Book Antiqu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581F76FE"/>
    <w:multiLevelType w:val="multilevel"/>
    <w:tmpl w:val="95F085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>
    <w:nsid w:val="5DBD532A"/>
    <w:multiLevelType w:val="multilevel"/>
    <w:tmpl w:val="866C462E"/>
    <w:lvl w:ilvl="0">
      <w:start w:val="6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4A612D"/>
    <w:multiLevelType w:val="hybridMultilevel"/>
    <w:tmpl w:val="A22C130C"/>
    <w:lvl w:ilvl="0" w:tplc="048CCD5C">
      <w:start w:val="1"/>
      <w:numFmt w:val="decimal"/>
      <w:lvlText w:val="%1)"/>
      <w:lvlJc w:val="left"/>
      <w:pPr>
        <w:ind w:left="669" w:hanging="33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BFBC0004">
      <w:numFmt w:val="bullet"/>
      <w:lvlText w:val="•"/>
      <w:lvlJc w:val="left"/>
      <w:pPr>
        <w:ind w:left="1722" w:hanging="331"/>
      </w:pPr>
      <w:rPr>
        <w:rFonts w:hint="default"/>
        <w:lang w:val="uk-UA" w:eastAsia="en-US" w:bidi="ar-SA"/>
      </w:rPr>
    </w:lvl>
    <w:lvl w:ilvl="2" w:tplc="176CC842">
      <w:numFmt w:val="bullet"/>
      <w:lvlText w:val="•"/>
      <w:lvlJc w:val="left"/>
      <w:pPr>
        <w:ind w:left="2785" w:hanging="331"/>
      </w:pPr>
      <w:rPr>
        <w:rFonts w:hint="default"/>
        <w:lang w:val="uk-UA" w:eastAsia="en-US" w:bidi="ar-SA"/>
      </w:rPr>
    </w:lvl>
    <w:lvl w:ilvl="3" w:tplc="057CE830">
      <w:numFmt w:val="bullet"/>
      <w:lvlText w:val="•"/>
      <w:lvlJc w:val="left"/>
      <w:pPr>
        <w:ind w:left="3848" w:hanging="331"/>
      </w:pPr>
      <w:rPr>
        <w:rFonts w:hint="default"/>
        <w:lang w:val="uk-UA" w:eastAsia="en-US" w:bidi="ar-SA"/>
      </w:rPr>
    </w:lvl>
    <w:lvl w:ilvl="4" w:tplc="1DBE601E">
      <w:numFmt w:val="bullet"/>
      <w:lvlText w:val="•"/>
      <w:lvlJc w:val="left"/>
      <w:pPr>
        <w:ind w:left="4911" w:hanging="331"/>
      </w:pPr>
      <w:rPr>
        <w:rFonts w:hint="default"/>
        <w:lang w:val="uk-UA" w:eastAsia="en-US" w:bidi="ar-SA"/>
      </w:rPr>
    </w:lvl>
    <w:lvl w:ilvl="5" w:tplc="E4A89342">
      <w:numFmt w:val="bullet"/>
      <w:lvlText w:val="•"/>
      <w:lvlJc w:val="left"/>
      <w:pPr>
        <w:ind w:left="5974" w:hanging="331"/>
      </w:pPr>
      <w:rPr>
        <w:rFonts w:hint="default"/>
        <w:lang w:val="uk-UA" w:eastAsia="en-US" w:bidi="ar-SA"/>
      </w:rPr>
    </w:lvl>
    <w:lvl w:ilvl="6" w:tplc="B442CCB6">
      <w:numFmt w:val="bullet"/>
      <w:lvlText w:val="•"/>
      <w:lvlJc w:val="left"/>
      <w:pPr>
        <w:ind w:left="7037" w:hanging="331"/>
      </w:pPr>
      <w:rPr>
        <w:rFonts w:hint="default"/>
        <w:lang w:val="uk-UA" w:eastAsia="en-US" w:bidi="ar-SA"/>
      </w:rPr>
    </w:lvl>
    <w:lvl w:ilvl="7" w:tplc="D9508542">
      <w:numFmt w:val="bullet"/>
      <w:lvlText w:val="•"/>
      <w:lvlJc w:val="left"/>
      <w:pPr>
        <w:ind w:left="8100" w:hanging="331"/>
      </w:pPr>
      <w:rPr>
        <w:rFonts w:hint="default"/>
        <w:lang w:val="uk-UA" w:eastAsia="en-US" w:bidi="ar-SA"/>
      </w:rPr>
    </w:lvl>
    <w:lvl w:ilvl="8" w:tplc="95B607FC">
      <w:numFmt w:val="bullet"/>
      <w:lvlText w:val="•"/>
      <w:lvlJc w:val="left"/>
      <w:pPr>
        <w:ind w:left="9163" w:hanging="331"/>
      </w:pPr>
      <w:rPr>
        <w:rFonts w:hint="default"/>
        <w:lang w:val="uk-UA" w:eastAsia="en-US" w:bidi="ar-SA"/>
      </w:rPr>
    </w:lvl>
  </w:abstractNum>
  <w:abstractNum w:abstractNumId="34">
    <w:nsid w:val="604A3241"/>
    <w:multiLevelType w:val="multilevel"/>
    <w:tmpl w:val="44EEC8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>
    <w:nsid w:val="62C84D10"/>
    <w:multiLevelType w:val="multilevel"/>
    <w:tmpl w:val="29CAA0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>
    <w:nsid w:val="69482E68"/>
    <w:multiLevelType w:val="multilevel"/>
    <w:tmpl w:val="8A92960A"/>
    <w:lvl w:ilvl="0">
      <w:start w:val="1"/>
      <w:numFmt w:val="decimal"/>
      <w:lvlText w:val="%1)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934295"/>
    <w:multiLevelType w:val="hybridMultilevel"/>
    <w:tmpl w:val="282EF520"/>
    <w:lvl w:ilvl="0" w:tplc="7228099C">
      <w:start w:val="1"/>
      <w:numFmt w:val="decimal"/>
      <w:lvlText w:val="%1."/>
      <w:lvlJc w:val="left"/>
      <w:pPr>
        <w:ind w:left="806" w:hanging="282"/>
        <w:jc w:val="right"/>
      </w:pPr>
      <w:rPr>
        <w:rFonts w:ascii="Times New Roman" w:eastAsia="Times New Roman" w:hAnsi="Times New Roman" w:cs="Times New Roman" w:hint="default"/>
        <w:spacing w:val="0"/>
        <w:w w:val="94"/>
        <w:position w:val="-1"/>
        <w:sz w:val="28"/>
        <w:szCs w:val="28"/>
        <w:lang w:val="uk-UA" w:eastAsia="en-US" w:bidi="ar-SA"/>
      </w:rPr>
    </w:lvl>
    <w:lvl w:ilvl="1" w:tplc="1BDE52BC">
      <w:start w:val="9"/>
      <w:numFmt w:val="decimal"/>
      <w:lvlText w:val="%2."/>
      <w:lvlJc w:val="left"/>
      <w:pPr>
        <w:ind w:left="209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2" w:tplc="76D2C94C">
      <w:numFmt w:val="bullet"/>
      <w:lvlText w:val="•"/>
      <w:lvlJc w:val="left"/>
      <w:pPr>
        <w:ind w:left="3120" w:hanging="260"/>
      </w:pPr>
      <w:rPr>
        <w:rFonts w:hint="default"/>
        <w:lang w:val="uk-UA" w:eastAsia="en-US" w:bidi="ar-SA"/>
      </w:rPr>
    </w:lvl>
    <w:lvl w:ilvl="3" w:tplc="27C033F0">
      <w:numFmt w:val="bullet"/>
      <w:lvlText w:val="•"/>
      <w:lvlJc w:val="left"/>
      <w:pPr>
        <w:ind w:left="4141" w:hanging="260"/>
      </w:pPr>
      <w:rPr>
        <w:rFonts w:hint="default"/>
        <w:lang w:val="uk-UA" w:eastAsia="en-US" w:bidi="ar-SA"/>
      </w:rPr>
    </w:lvl>
    <w:lvl w:ilvl="4" w:tplc="EE8E6786">
      <w:numFmt w:val="bullet"/>
      <w:lvlText w:val="•"/>
      <w:lvlJc w:val="left"/>
      <w:pPr>
        <w:ind w:left="5162" w:hanging="260"/>
      </w:pPr>
      <w:rPr>
        <w:rFonts w:hint="default"/>
        <w:lang w:val="uk-UA" w:eastAsia="en-US" w:bidi="ar-SA"/>
      </w:rPr>
    </w:lvl>
    <w:lvl w:ilvl="5" w:tplc="D526C1B8">
      <w:numFmt w:val="bullet"/>
      <w:lvlText w:val="•"/>
      <w:lvlJc w:val="left"/>
      <w:pPr>
        <w:ind w:left="6183" w:hanging="260"/>
      </w:pPr>
      <w:rPr>
        <w:rFonts w:hint="default"/>
        <w:lang w:val="uk-UA" w:eastAsia="en-US" w:bidi="ar-SA"/>
      </w:rPr>
    </w:lvl>
    <w:lvl w:ilvl="6" w:tplc="5AD8AB90">
      <w:numFmt w:val="bullet"/>
      <w:lvlText w:val="•"/>
      <w:lvlJc w:val="left"/>
      <w:pPr>
        <w:ind w:left="7204" w:hanging="260"/>
      </w:pPr>
      <w:rPr>
        <w:rFonts w:hint="default"/>
        <w:lang w:val="uk-UA" w:eastAsia="en-US" w:bidi="ar-SA"/>
      </w:rPr>
    </w:lvl>
    <w:lvl w:ilvl="7" w:tplc="5E4039C8">
      <w:numFmt w:val="bullet"/>
      <w:lvlText w:val="•"/>
      <w:lvlJc w:val="left"/>
      <w:pPr>
        <w:ind w:left="8225" w:hanging="260"/>
      </w:pPr>
      <w:rPr>
        <w:rFonts w:hint="default"/>
        <w:lang w:val="uk-UA" w:eastAsia="en-US" w:bidi="ar-SA"/>
      </w:rPr>
    </w:lvl>
    <w:lvl w:ilvl="8" w:tplc="1EB6B3D4">
      <w:numFmt w:val="bullet"/>
      <w:lvlText w:val="•"/>
      <w:lvlJc w:val="left"/>
      <w:pPr>
        <w:ind w:left="9246" w:hanging="260"/>
      </w:pPr>
      <w:rPr>
        <w:rFonts w:hint="default"/>
        <w:lang w:val="uk-UA" w:eastAsia="en-US" w:bidi="ar-SA"/>
      </w:rPr>
    </w:lvl>
  </w:abstractNum>
  <w:abstractNum w:abstractNumId="38">
    <w:nsid w:val="6F641A49"/>
    <w:multiLevelType w:val="hybridMultilevel"/>
    <w:tmpl w:val="538C9C6E"/>
    <w:lvl w:ilvl="0" w:tplc="947E468A">
      <w:start w:val="1"/>
      <w:numFmt w:val="decimal"/>
      <w:lvlText w:val="%1."/>
      <w:lvlJc w:val="left"/>
      <w:pPr>
        <w:ind w:left="244" w:hanging="28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9B6ACD72">
      <w:numFmt w:val="bullet"/>
      <w:lvlText w:val="•"/>
      <w:lvlJc w:val="left"/>
      <w:pPr>
        <w:ind w:left="1344" w:hanging="282"/>
      </w:pPr>
      <w:rPr>
        <w:rFonts w:hint="default"/>
        <w:lang w:val="uk-UA" w:eastAsia="en-US" w:bidi="ar-SA"/>
      </w:rPr>
    </w:lvl>
    <w:lvl w:ilvl="2" w:tplc="31BEC39A">
      <w:numFmt w:val="bullet"/>
      <w:lvlText w:val="•"/>
      <w:lvlJc w:val="left"/>
      <w:pPr>
        <w:ind w:left="2449" w:hanging="282"/>
      </w:pPr>
      <w:rPr>
        <w:rFonts w:hint="default"/>
        <w:lang w:val="uk-UA" w:eastAsia="en-US" w:bidi="ar-SA"/>
      </w:rPr>
    </w:lvl>
    <w:lvl w:ilvl="3" w:tplc="7688E37C">
      <w:numFmt w:val="bullet"/>
      <w:lvlText w:val="•"/>
      <w:lvlJc w:val="left"/>
      <w:pPr>
        <w:ind w:left="3554" w:hanging="282"/>
      </w:pPr>
      <w:rPr>
        <w:rFonts w:hint="default"/>
        <w:lang w:val="uk-UA" w:eastAsia="en-US" w:bidi="ar-SA"/>
      </w:rPr>
    </w:lvl>
    <w:lvl w:ilvl="4" w:tplc="A5BA5FCA">
      <w:numFmt w:val="bullet"/>
      <w:lvlText w:val="•"/>
      <w:lvlJc w:val="left"/>
      <w:pPr>
        <w:ind w:left="4659" w:hanging="282"/>
      </w:pPr>
      <w:rPr>
        <w:rFonts w:hint="default"/>
        <w:lang w:val="uk-UA" w:eastAsia="en-US" w:bidi="ar-SA"/>
      </w:rPr>
    </w:lvl>
    <w:lvl w:ilvl="5" w:tplc="3D8CA7DE">
      <w:numFmt w:val="bullet"/>
      <w:lvlText w:val="•"/>
      <w:lvlJc w:val="left"/>
      <w:pPr>
        <w:ind w:left="5764" w:hanging="282"/>
      </w:pPr>
      <w:rPr>
        <w:rFonts w:hint="default"/>
        <w:lang w:val="uk-UA" w:eastAsia="en-US" w:bidi="ar-SA"/>
      </w:rPr>
    </w:lvl>
    <w:lvl w:ilvl="6" w:tplc="98E650D8">
      <w:numFmt w:val="bullet"/>
      <w:lvlText w:val="•"/>
      <w:lvlJc w:val="left"/>
      <w:pPr>
        <w:ind w:left="6869" w:hanging="282"/>
      </w:pPr>
      <w:rPr>
        <w:rFonts w:hint="default"/>
        <w:lang w:val="uk-UA" w:eastAsia="en-US" w:bidi="ar-SA"/>
      </w:rPr>
    </w:lvl>
    <w:lvl w:ilvl="7" w:tplc="C1D80202">
      <w:numFmt w:val="bullet"/>
      <w:lvlText w:val="•"/>
      <w:lvlJc w:val="left"/>
      <w:pPr>
        <w:ind w:left="7974" w:hanging="282"/>
      </w:pPr>
      <w:rPr>
        <w:rFonts w:hint="default"/>
        <w:lang w:val="uk-UA" w:eastAsia="en-US" w:bidi="ar-SA"/>
      </w:rPr>
    </w:lvl>
    <w:lvl w:ilvl="8" w:tplc="7FDED7D0">
      <w:numFmt w:val="bullet"/>
      <w:lvlText w:val="•"/>
      <w:lvlJc w:val="left"/>
      <w:pPr>
        <w:ind w:left="9079" w:hanging="282"/>
      </w:pPr>
      <w:rPr>
        <w:rFonts w:hint="default"/>
        <w:lang w:val="uk-UA" w:eastAsia="en-US" w:bidi="ar-SA"/>
      </w:rPr>
    </w:lvl>
  </w:abstractNum>
  <w:abstractNum w:abstractNumId="39">
    <w:nsid w:val="70EA12F4"/>
    <w:multiLevelType w:val="hybridMultilevel"/>
    <w:tmpl w:val="D7C8BB90"/>
    <w:lvl w:ilvl="0" w:tplc="490E0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14D6852"/>
    <w:multiLevelType w:val="hybridMultilevel"/>
    <w:tmpl w:val="D808458C"/>
    <w:lvl w:ilvl="0" w:tplc="818C58B4">
      <w:start w:val="1"/>
      <w:numFmt w:val="decimal"/>
      <w:lvlText w:val="%1."/>
      <w:lvlJc w:val="left"/>
      <w:pPr>
        <w:ind w:left="525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21C8CF0">
      <w:numFmt w:val="bullet"/>
      <w:lvlText w:val="•"/>
      <w:lvlJc w:val="left"/>
      <w:pPr>
        <w:ind w:left="4340" w:hanging="296"/>
      </w:pPr>
      <w:rPr>
        <w:rFonts w:hint="default"/>
        <w:lang w:val="uk-UA" w:eastAsia="en-US" w:bidi="ar-SA"/>
      </w:rPr>
    </w:lvl>
    <w:lvl w:ilvl="2" w:tplc="7DCEB2F4">
      <w:numFmt w:val="bullet"/>
      <w:lvlText w:val="•"/>
      <w:lvlJc w:val="left"/>
      <w:pPr>
        <w:ind w:left="5112" w:hanging="296"/>
      </w:pPr>
      <w:rPr>
        <w:rFonts w:hint="default"/>
        <w:lang w:val="uk-UA" w:eastAsia="en-US" w:bidi="ar-SA"/>
      </w:rPr>
    </w:lvl>
    <w:lvl w:ilvl="3" w:tplc="B7C8F932">
      <w:numFmt w:val="bullet"/>
      <w:lvlText w:val="•"/>
      <w:lvlJc w:val="left"/>
      <w:pPr>
        <w:ind w:left="5884" w:hanging="296"/>
      </w:pPr>
      <w:rPr>
        <w:rFonts w:hint="default"/>
        <w:lang w:val="uk-UA" w:eastAsia="en-US" w:bidi="ar-SA"/>
      </w:rPr>
    </w:lvl>
    <w:lvl w:ilvl="4" w:tplc="7DAE0BF4">
      <w:numFmt w:val="bullet"/>
      <w:lvlText w:val="•"/>
      <w:lvlJc w:val="left"/>
      <w:pPr>
        <w:ind w:left="6656" w:hanging="296"/>
      </w:pPr>
      <w:rPr>
        <w:rFonts w:hint="default"/>
        <w:lang w:val="uk-UA" w:eastAsia="en-US" w:bidi="ar-SA"/>
      </w:rPr>
    </w:lvl>
    <w:lvl w:ilvl="5" w:tplc="FCC238B0">
      <w:numFmt w:val="bullet"/>
      <w:lvlText w:val="•"/>
      <w:lvlJc w:val="left"/>
      <w:pPr>
        <w:ind w:left="7428" w:hanging="296"/>
      </w:pPr>
      <w:rPr>
        <w:rFonts w:hint="default"/>
        <w:lang w:val="uk-UA" w:eastAsia="en-US" w:bidi="ar-SA"/>
      </w:rPr>
    </w:lvl>
    <w:lvl w:ilvl="6" w:tplc="1674C06E">
      <w:numFmt w:val="bullet"/>
      <w:lvlText w:val="•"/>
      <w:lvlJc w:val="left"/>
      <w:pPr>
        <w:ind w:left="8200" w:hanging="296"/>
      </w:pPr>
      <w:rPr>
        <w:rFonts w:hint="default"/>
        <w:lang w:val="uk-UA" w:eastAsia="en-US" w:bidi="ar-SA"/>
      </w:rPr>
    </w:lvl>
    <w:lvl w:ilvl="7" w:tplc="D8DAE370">
      <w:numFmt w:val="bullet"/>
      <w:lvlText w:val="•"/>
      <w:lvlJc w:val="left"/>
      <w:pPr>
        <w:ind w:left="8972" w:hanging="296"/>
      </w:pPr>
      <w:rPr>
        <w:rFonts w:hint="default"/>
        <w:lang w:val="uk-UA" w:eastAsia="en-US" w:bidi="ar-SA"/>
      </w:rPr>
    </w:lvl>
    <w:lvl w:ilvl="8" w:tplc="EF5E8ED0">
      <w:numFmt w:val="bullet"/>
      <w:lvlText w:val="•"/>
      <w:lvlJc w:val="left"/>
      <w:pPr>
        <w:ind w:left="9744" w:hanging="296"/>
      </w:pPr>
      <w:rPr>
        <w:rFonts w:hint="default"/>
        <w:lang w:val="uk-UA" w:eastAsia="en-US" w:bidi="ar-SA"/>
      </w:rPr>
    </w:lvl>
  </w:abstractNum>
  <w:abstractNum w:abstractNumId="41">
    <w:nsid w:val="71581740"/>
    <w:multiLevelType w:val="multilevel"/>
    <w:tmpl w:val="71B4738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93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29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30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409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>
    <w:nsid w:val="72CE0EF4"/>
    <w:multiLevelType w:val="multilevel"/>
    <w:tmpl w:val="C0F88070"/>
    <w:lvl w:ilvl="0">
      <w:start w:val="8"/>
      <w:numFmt w:val="decimal"/>
      <w:lvlText w:val="%1,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61E277E"/>
    <w:multiLevelType w:val="multilevel"/>
    <w:tmpl w:val="FAA29ECE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9C41FDD"/>
    <w:multiLevelType w:val="multilevel"/>
    <w:tmpl w:val="27AA32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5">
    <w:nsid w:val="7C006617"/>
    <w:multiLevelType w:val="hybridMultilevel"/>
    <w:tmpl w:val="B9B60A46"/>
    <w:lvl w:ilvl="0" w:tplc="9ED6F3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3"/>
  </w:num>
  <w:num w:numId="3">
    <w:abstractNumId w:val="26"/>
  </w:num>
  <w:num w:numId="4">
    <w:abstractNumId w:val="17"/>
  </w:num>
  <w:num w:numId="5">
    <w:abstractNumId w:val="36"/>
  </w:num>
  <w:num w:numId="6">
    <w:abstractNumId w:val="32"/>
  </w:num>
  <w:num w:numId="7">
    <w:abstractNumId w:val="42"/>
  </w:num>
  <w:num w:numId="8">
    <w:abstractNumId w:val="43"/>
  </w:num>
  <w:num w:numId="9">
    <w:abstractNumId w:val="6"/>
  </w:num>
  <w:num w:numId="10">
    <w:abstractNumId w:val="9"/>
  </w:num>
  <w:num w:numId="11">
    <w:abstractNumId w:val="45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0"/>
  </w:num>
  <w:num w:numId="15">
    <w:abstractNumId w:val="22"/>
  </w:num>
  <w:num w:numId="16">
    <w:abstractNumId w:val="0"/>
  </w:num>
  <w:num w:numId="17">
    <w:abstractNumId w:val="37"/>
  </w:num>
  <w:num w:numId="18">
    <w:abstractNumId w:val="40"/>
  </w:num>
  <w:num w:numId="19">
    <w:abstractNumId w:val="38"/>
  </w:num>
  <w:num w:numId="20">
    <w:abstractNumId w:val="5"/>
  </w:num>
  <w:num w:numId="21">
    <w:abstractNumId w:val="12"/>
  </w:num>
  <w:num w:numId="22">
    <w:abstractNumId w:val="19"/>
  </w:num>
  <w:num w:numId="23">
    <w:abstractNumId w:val="33"/>
  </w:num>
  <w:num w:numId="24">
    <w:abstractNumId w:val="8"/>
  </w:num>
  <w:num w:numId="25">
    <w:abstractNumId w:val="39"/>
  </w:num>
  <w:num w:numId="26">
    <w:abstractNumId w:val="1"/>
  </w:num>
  <w:num w:numId="27">
    <w:abstractNumId w:val="16"/>
  </w:num>
  <w:num w:numId="28">
    <w:abstractNumId w:val="18"/>
  </w:num>
  <w:num w:numId="29">
    <w:abstractNumId w:val="2"/>
  </w:num>
  <w:num w:numId="30">
    <w:abstractNumId w:val="34"/>
  </w:num>
  <w:num w:numId="31">
    <w:abstractNumId w:val="44"/>
  </w:num>
  <w:num w:numId="32">
    <w:abstractNumId w:val="14"/>
  </w:num>
  <w:num w:numId="33">
    <w:abstractNumId w:val="20"/>
  </w:num>
  <w:num w:numId="34">
    <w:abstractNumId w:val="29"/>
  </w:num>
  <w:num w:numId="35">
    <w:abstractNumId w:val="31"/>
  </w:num>
  <w:num w:numId="36">
    <w:abstractNumId w:val="41"/>
  </w:num>
  <w:num w:numId="37">
    <w:abstractNumId w:val="35"/>
  </w:num>
  <w:num w:numId="38">
    <w:abstractNumId w:val="7"/>
  </w:num>
  <w:num w:numId="39">
    <w:abstractNumId w:val="13"/>
  </w:num>
  <w:num w:numId="40">
    <w:abstractNumId w:val="24"/>
  </w:num>
  <w:num w:numId="41">
    <w:abstractNumId w:val="3"/>
  </w:num>
  <w:num w:numId="42">
    <w:abstractNumId w:val="4"/>
  </w:num>
  <w:num w:numId="43">
    <w:abstractNumId w:val="25"/>
  </w:num>
  <w:num w:numId="44">
    <w:abstractNumId w:val="10"/>
  </w:num>
  <w:num w:numId="45">
    <w:abstractNumId w:val="28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01"/>
    <w:rsid w:val="00026FFD"/>
    <w:rsid w:val="000415B8"/>
    <w:rsid w:val="0009272E"/>
    <w:rsid w:val="000B3288"/>
    <w:rsid w:val="000C288E"/>
    <w:rsid w:val="000D7500"/>
    <w:rsid w:val="000F089A"/>
    <w:rsid w:val="001052AA"/>
    <w:rsid w:val="001152BB"/>
    <w:rsid w:val="00131400"/>
    <w:rsid w:val="0014011B"/>
    <w:rsid w:val="001532C9"/>
    <w:rsid w:val="001846BE"/>
    <w:rsid w:val="001954F6"/>
    <w:rsid w:val="001B375C"/>
    <w:rsid w:val="001B69E6"/>
    <w:rsid w:val="001E15D9"/>
    <w:rsid w:val="00212FDF"/>
    <w:rsid w:val="002328B5"/>
    <w:rsid w:val="00236925"/>
    <w:rsid w:val="00284F24"/>
    <w:rsid w:val="002A4F7D"/>
    <w:rsid w:val="002B6CCB"/>
    <w:rsid w:val="002B7252"/>
    <w:rsid w:val="002D2523"/>
    <w:rsid w:val="002D2E3A"/>
    <w:rsid w:val="002D4D76"/>
    <w:rsid w:val="002E11E0"/>
    <w:rsid w:val="002E3594"/>
    <w:rsid w:val="002F6927"/>
    <w:rsid w:val="00310F37"/>
    <w:rsid w:val="00343387"/>
    <w:rsid w:val="0034586E"/>
    <w:rsid w:val="00345EFC"/>
    <w:rsid w:val="00373872"/>
    <w:rsid w:val="003805FF"/>
    <w:rsid w:val="00384342"/>
    <w:rsid w:val="00394DF7"/>
    <w:rsid w:val="003A378C"/>
    <w:rsid w:val="003F5282"/>
    <w:rsid w:val="004067BA"/>
    <w:rsid w:val="0041269E"/>
    <w:rsid w:val="0041272A"/>
    <w:rsid w:val="004B0FAF"/>
    <w:rsid w:val="005003A7"/>
    <w:rsid w:val="00504426"/>
    <w:rsid w:val="005053FB"/>
    <w:rsid w:val="00525D90"/>
    <w:rsid w:val="00542E43"/>
    <w:rsid w:val="00545ACC"/>
    <w:rsid w:val="00582C7E"/>
    <w:rsid w:val="005866E4"/>
    <w:rsid w:val="005979EA"/>
    <w:rsid w:val="005A3202"/>
    <w:rsid w:val="005C58AB"/>
    <w:rsid w:val="005C6801"/>
    <w:rsid w:val="005E60A9"/>
    <w:rsid w:val="0060121B"/>
    <w:rsid w:val="00602F5C"/>
    <w:rsid w:val="00604EA2"/>
    <w:rsid w:val="006633E4"/>
    <w:rsid w:val="00682C71"/>
    <w:rsid w:val="00683359"/>
    <w:rsid w:val="00687558"/>
    <w:rsid w:val="006A64C3"/>
    <w:rsid w:val="006B286C"/>
    <w:rsid w:val="006C31B2"/>
    <w:rsid w:val="006D65A8"/>
    <w:rsid w:val="006E68DC"/>
    <w:rsid w:val="00705C63"/>
    <w:rsid w:val="00735C66"/>
    <w:rsid w:val="0074573F"/>
    <w:rsid w:val="00761933"/>
    <w:rsid w:val="00786109"/>
    <w:rsid w:val="00792700"/>
    <w:rsid w:val="007B72CE"/>
    <w:rsid w:val="007D3480"/>
    <w:rsid w:val="007E03C3"/>
    <w:rsid w:val="007F2A3B"/>
    <w:rsid w:val="0080394A"/>
    <w:rsid w:val="00833A1F"/>
    <w:rsid w:val="00834BDE"/>
    <w:rsid w:val="00854F39"/>
    <w:rsid w:val="0087752F"/>
    <w:rsid w:val="00882FA0"/>
    <w:rsid w:val="008A31C2"/>
    <w:rsid w:val="008A4902"/>
    <w:rsid w:val="008C4B72"/>
    <w:rsid w:val="008F7B12"/>
    <w:rsid w:val="00902124"/>
    <w:rsid w:val="00917F4B"/>
    <w:rsid w:val="00933B76"/>
    <w:rsid w:val="00936A36"/>
    <w:rsid w:val="00936F47"/>
    <w:rsid w:val="00970899"/>
    <w:rsid w:val="009733AE"/>
    <w:rsid w:val="009A0817"/>
    <w:rsid w:val="009A6CFB"/>
    <w:rsid w:val="009E7DBE"/>
    <w:rsid w:val="00A07C94"/>
    <w:rsid w:val="00A176FE"/>
    <w:rsid w:val="00A21192"/>
    <w:rsid w:val="00A3735A"/>
    <w:rsid w:val="00A66602"/>
    <w:rsid w:val="00A71489"/>
    <w:rsid w:val="00A7580F"/>
    <w:rsid w:val="00A81BFF"/>
    <w:rsid w:val="00AD28EA"/>
    <w:rsid w:val="00AD5DF2"/>
    <w:rsid w:val="00AD75A3"/>
    <w:rsid w:val="00AF6619"/>
    <w:rsid w:val="00B03FA4"/>
    <w:rsid w:val="00B1461C"/>
    <w:rsid w:val="00B15407"/>
    <w:rsid w:val="00B4766F"/>
    <w:rsid w:val="00B817A9"/>
    <w:rsid w:val="00B83B89"/>
    <w:rsid w:val="00B870D3"/>
    <w:rsid w:val="00BB54D4"/>
    <w:rsid w:val="00BC76F4"/>
    <w:rsid w:val="00BD6E8E"/>
    <w:rsid w:val="00BE2974"/>
    <w:rsid w:val="00C260D3"/>
    <w:rsid w:val="00C415F7"/>
    <w:rsid w:val="00C42756"/>
    <w:rsid w:val="00C441AE"/>
    <w:rsid w:val="00CA17F4"/>
    <w:rsid w:val="00CC69D0"/>
    <w:rsid w:val="00CE4EF9"/>
    <w:rsid w:val="00CF6484"/>
    <w:rsid w:val="00D04881"/>
    <w:rsid w:val="00D20F7F"/>
    <w:rsid w:val="00D23FB8"/>
    <w:rsid w:val="00D937D1"/>
    <w:rsid w:val="00DA09BB"/>
    <w:rsid w:val="00DC419F"/>
    <w:rsid w:val="00DC7705"/>
    <w:rsid w:val="00DE1066"/>
    <w:rsid w:val="00DE33AE"/>
    <w:rsid w:val="00DE4E56"/>
    <w:rsid w:val="00DF0203"/>
    <w:rsid w:val="00E0088B"/>
    <w:rsid w:val="00E04221"/>
    <w:rsid w:val="00E04E9B"/>
    <w:rsid w:val="00E06C05"/>
    <w:rsid w:val="00E12580"/>
    <w:rsid w:val="00E3090B"/>
    <w:rsid w:val="00E42A37"/>
    <w:rsid w:val="00E55AD0"/>
    <w:rsid w:val="00E60FE3"/>
    <w:rsid w:val="00E71A79"/>
    <w:rsid w:val="00E77F1A"/>
    <w:rsid w:val="00E81A96"/>
    <w:rsid w:val="00E94BD1"/>
    <w:rsid w:val="00E94D07"/>
    <w:rsid w:val="00EA0848"/>
    <w:rsid w:val="00EA561F"/>
    <w:rsid w:val="00EB4E44"/>
    <w:rsid w:val="00ED2973"/>
    <w:rsid w:val="00EE1970"/>
    <w:rsid w:val="00EF4D59"/>
    <w:rsid w:val="00F37F05"/>
    <w:rsid w:val="00F858E8"/>
    <w:rsid w:val="00F877A8"/>
    <w:rsid w:val="00FC6602"/>
    <w:rsid w:val="00FD6700"/>
    <w:rsid w:val="00FE164A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46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7DBE"/>
    <w:rPr>
      <w:color w:val="000000"/>
    </w:rPr>
  </w:style>
  <w:style w:type="paragraph" w:styleId="1">
    <w:name w:val="heading 1"/>
    <w:basedOn w:val="a"/>
    <w:link w:val="10"/>
    <w:uiPriority w:val="9"/>
    <w:qFormat/>
    <w:rsid w:val="000F089A"/>
    <w:pPr>
      <w:autoSpaceDE w:val="0"/>
      <w:autoSpaceDN w:val="0"/>
      <w:ind w:left="101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843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Виноска (2)_"/>
    <w:basedOn w:val="a0"/>
    <w:link w:val="22"/>
    <w:rPr>
      <w:rFonts w:ascii="Consolas" w:eastAsia="Consolas" w:hAnsi="Consolas" w:cs="Consolas"/>
      <w:b/>
      <w:bCs/>
      <w:i w:val="0"/>
      <w:iCs w:val="0"/>
      <w:smallCaps w:val="0"/>
      <w:strike w:val="0"/>
      <w:spacing w:val="20"/>
      <w:sz w:val="14"/>
      <w:szCs w:val="14"/>
      <w:u w:val="none"/>
    </w:rPr>
  </w:style>
  <w:style w:type="character" w:customStyle="1" w:styleId="2BookAntiqua6pt0pt">
    <w:name w:val="Виноска (2) + Book Antiqua;6 pt;Не напівжирний;Інтервал 0 pt"/>
    <w:basedOn w:val="2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BookAntiqua4pt0pt">
    <w:name w:val="Виноска (2) + Book Antiqua;4 pt;Не напівжирний;Курсив;Інтервал 0 pt"/>
    <w:basedOn w:val="21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a4">
    <w:name w:val="Виноска_"/>
    <w:basedOn w:val="a0"/>
    <w:link w:val="a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3">
    <w:name w:val="Виноска (3)_"/>
    <w:basedOn w:val="a0"/>
    <w:link w:val="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319pt">
    <w:name w:val="Виноска (3) + Інтервал 19 pt"/>
    <w:basedOn w:val="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9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3">
    <w:name w:val="Основний текст (2)_"/>
    <w:basedOn w:val="a0"/>
    <w:link w:val="2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4">
    <w:name w:val="Основний текст (2)"/>
    <w:basedOn w:val="2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30">
    <w:name w:val="Основний текст (2)3"/>
    <w:basedOn w:val="2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pt">
    <w:name w:val="Основний текст (2) + Курсив;Інтервал 0 pt"/>
    <w:basedOn w:val="2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2pt">
    <w:name w:val="Основний текст (2) + 7 pt;Курсив;Інтервал 2 pt"/>
    <w:basedOn w:val="2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4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5">
    <w:name w:val="Основний текст (2) + Напівжирний"/>
    <w:basedOn w:val="2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1">
    <w:name w:val="Основний текст (3)_"/>
    <w:basedOn w:val="a0"/>
    <w:link w:val="3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3Consolas12pt0pt">
    <w:name w:val="Основний текст (3) + Consolas;12 pt;Інтервал 0 pt"/>
    <w:basedOn w:val="3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0pt">
    <w:name w:val="Основний текст (3) + Інтервал 0 pt"/>
    <w:basedOn w:val="3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1pt">
    <w:name w:val="Основний текст (2) + 11 pt;Напівжирний;Малі великі літери"/>
    <w:basedOn w:val="23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TimesNewRoman16pt-2pt">
    <w:name w:val="Основний текст (2) + Times New Roman;16 pt;Курсив;Інтервал -2 pt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20pt0">
    <w:name w:val="Основний текст (2) + Напівжирний;Курсив;Інтервал 0 pt"/>
    <w:basedOn w:val="2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0">
    <w:name w:val="Основний текст (2)2"/>
    <w:basedOn w:val="2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">
    <w:name w:val="Основний текст (4)_"/>
    <w:basedOn w:val="a0"/>
    <w:link w:val="40"/>
    <w:rPr>
      <w:rFonts w:ascii="Book Antiqua" w:eastAsia="Book Antiqua" w:hAnsi="Book Antiqua" w:cs="Book Antiqua"/>
      <w:b/>
      <w:bCs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2Exact">
    <w:name w:val="Основний текст (2) Exact"/>
    <w:basedOn w:val="a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Exact0">
    <w:name w:val="Підпис до зображення (2) Exact"/>
    <w:basedOn w:val="a0"/>
    <w:link w:val="2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Exact">
    <w:name w:val="Підпис до зображення Exact"/>
    <w:basedOn w:val="a0"/>
    <w:link w:val="a6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5">
    <w:name w:val="Основний текст (5)_"/>
    <w:basedOn w:val="a0"/>
    <w:link w:val="50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285pt">
    <w:name w:val="Основний текст (2) + 8;5 pt;Напівжирний"/>
    <w:basedOn w:val="2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6">
    <w:name w:val="Основний текст (6)_"/>
    <w:basedOn w:val="a0"/>
    <w:link w:val="6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612pt">
    <w:name w:val="Основний текст (6) + 12 pt;Напівжирний"/>
    <w:basedOn w:val="6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13pt">
    <w:name w:val="Основний текст (4) + 13 pt;Не напівжирний"/>
    <w:basedOn w:val="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7">
    <w:name w:val="Основний текст (7)_"/>
    <w:basedOn w:val="a0"/>
    <w:link w:val="7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12Exact">
    <w:name w:val="Основний текст (12) Exact"/>
    <w:basedOn w:val="a0"/>
    <w:link w:val="12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2Verdana6pt0ptExact">
    <w:name w:val="Основний текст (12) + Verdana;6 pt;Не курсив;Інтервал 0 pt Exact"/>
    <w:basedOn w:val="12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3Exact">
    <w:name w:val="Підпис до зображення (3) Exact"/>
    <w:basedOn w:val="a0"/>
    <w:link w:val="3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64"/>
      <w:szCs w:val="64"/>
      <w:u w:val="none"/>
      <w:lang w:val="en-US" w:eastAsia="en-US" w:bidi="en-US"/>
    </w:rPr>
  </w:style>
  <w:style w:type="character" w:customStyle="1" w:styleId="a7">
    <w:name w:val="Колонтитул_"/>
    <w:basedOn w:val="a0"/>
    <w:link w:val="11"/>
    <w:rPr>
      <w:rFonts w:ascii="Consolas" w:eastAsia="Consolas" w:hAnsi="Consolas" w:cs="Consolas"/>
      <w:b/>
      <w:bCs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TimesNewRoman12pt">
    <w:name w:val="Колонтитул + Times New Roman;12 pt;Не напівжирний;Не курсив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8">
    <w:name w:val="Основний текст (8)_"/>
    <w:basedOn w:val="a0"/>
    <w:link w:val="8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813pt">
    <w:name w:val="Основний текст (8) + 13 pt;Не напівжирний;Курсив"/>
    <w:basedOn w:val="8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9">
    <w:name w:val="Основний текст (9)_"/>
    <w:basedOn w:val="a0"/>
    <w:link w:val="9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90">
    <w:name w:val="Основний текст (9)"/>
    <w:basedOn w:val="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8">
    <w:name w:val="Зміст_"/>
    <w:basedOn w:val="a0"/>
    <w:link w:val="1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Зміст"/>
    <w:basedOn w:val="a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">
    <w:name w:val="Зміст (2)_"/>
    <w:basedOn w:val="a0"/>
    <w:link w:val="21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8">
    <w:name w:val="Зміст (2)"/>
    <w:basedOn w:val="2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00">
    <w:name w:val="Основний текст (10)_"/>
    <w:basedOn w:val="a0"/>
    <w:link w:val="101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102">
    <w:name w:val="Основний текст (10) + Не напівжирний"/>
    <w:basedOn w:val="10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0pt0pt">
    <w:name w:val="Основний текст (2) + 10 pt;Напівжирний;Інтервал 0 pt"/>
    <w:basedOn w:val="2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4">
    <w:name w:val="Заголовок №1_"/>
    <w:basedOn w:val="a0"/>
    <w:link w:val="1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Consolas-1pt">
    <w:name w:val="Основний текст (2) + Consolas;Інтервал -1 pt"/>
    <w:basedOn w:val="2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1pt0pt">
    <w:name w:val="Основний текст (2) + 11 pt;Напівжирний;Малі великі літери;Інтервал 0 pt"/>
    <w:basedOn w:val="23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9">
    <w:name w:val="Основний текст (2) + Малі великі літери"/>
    <w:basedOn w:val="23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a">
    <w:name w:val="Колонтитул"/>
    <w:basedOn w:val="a7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12">
    <w:name w:val="Основний текст (2) + Малі великі літери1"/>
    <w:basedOn w:val="23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0">
    <w:name w:val="Основний текст (11)_"/>
    <w:basedOn w:val="a0"/>
    <w:link w:val="111"/>
    <w:rPr>
      <w:rFonts w:ascii="Book Antiqua" w:eastAsia="Book Antiqua" w:hAnsi="Book Antiqua" w:cs="Book Antiqua"/>
      <w:b/>
      <w:bCs/>
      <w:i/>
      <w:iCs/>
      <w:smallCaps w:val="0"/>
      <w:strike w:val="0"/>
      <w:spacing w:val="-10"/>
      <w:sz w:val="22"/>
      <w:szCs w:val="22"/>
      <w:u w:val="none"/>
    </w:rPr>
  </w:style>
  <w:style w:type="paragraph" w:customStyle="1" w:styleId="22">
    <w:name w:val="Виноска (2)"/>
    <w:basedOn w:val="a"/>
    <w:link w:val="21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b/>
      <w:bCs/>
      <w:spacing w:val="20"/>
      <w:sz w:val="14"/>
      <w:szCs w:val="14"/>
    </w:rPr>
  </w:style>
  <w:style w:type="paragraph" w:customStyle="1" w:styleId="a5">
    <w:name w:val="Виноска"/>
    <w:basedOn w:val="a"/>
    <w:link w:val="a4"/>
    <w:pPr>
      <w:shd w:val="clear" w:color="auto" w:fill="FFFFFF"/>
      <w:spacing w:line="0" w:lineRule="atLeast"/>
    </w:pPr>
    <w:rPr>
      <w:rFonts w:ascii="Book Antiqua" w:eastAsia="Book Antiqua" w:hAnsi="Book Antiqua" w:cs="Book Antiqua"/>
    </w:rPr>
  </w:style>
  <w:style w:type="paragraph" w:customStyle="1" w:styleId="30">
    <w:name w:val="Виноска (3)"/>
    <w:basedOn w:val="a"/>
    <w:link w:val="3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</w:rPr>
  </w:style>
  <w:style w:type="paragraph" w:customStyle="1" w:styleId="210">
    <w:name w:val="Основний текст (2)1"/>
    <w:basedOn w:val="a"/>
    <w:link w:val="23"/>
    <w:pPr>
      <w:shd w:val="clear" w:color="auto" w:fill="FFFFFF"/>
      <w:spacing w:line="312" w:lineRule="exact"/>
      <w:ind w:hanging="140"/>
      <w:jc w:val="both"/>
    </w:pPr>
    <w:rPr>
      <w:rFonts w:ascii="Book Antiqua" w:eastAsia="Book Antiqua" w:hAnsi="Book Antiqua" w:cs="Book Antiqua"/>
    </w:rPr>
  </w:style>
  <w:style w:type="paragraph" w:customStyle="1" w:styleId="32">
    <w:name w:val="Основний текст (3)"/>
    <w:basedOn w:val="a"/>
    <w:link w:val="31"/>
    <w:pPr>
      <w:shd w:val="clear" w:color="auto" w:fill="FFFFFF"/>
      <w:spacing w:after="180" w:line="0" w:lineRule="atLeast"/>
    </w:pPr>
    <w:rPr>
      <w:rFonts w:ascii="Book Antiqua" w:eastAsia="Book Antiqua" w:hAnsi="Book Antiqua" w:cs="Book Antiqua"/>
      <w:spacing w:val="20"/>
      <w:sz w:val="8"/>
      <w:szCs w:val="8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line="312" w:lineRule="exact"/>
      <w:ind w:firstLine="600"/>
      <w:jc w:val="both"/>
    </w:pPr>
    <w:rPr>
      <w:rFonts w:ascii="Book Antiqua" w:eastAsia="Book Antiqua" w:hAnsi="Book Antiqua" w:cs="Book Antiqua"/>
      <w:b/>
      <w:bCs/>
      <w:i/>
      <w:iCs/>
      <w:spacing w:val="-10"/>
    </w:rPr>
  </w:style>
  <w:style w:type="paragraph" w:customStyle="1" w:styleId="26">
    <w:name w:val="Підпис до зображення (2)"/>
    <w:basedOn w:val="a"/>
    <w:link w:val="2Exact0"/>
    <w:pPr>
      <w:shd w:val="clear" w:color="auto" w:fill="FFFFFF"/>
      <w:spacing w:line="0" w:lineRule="atLeast"/>
    </w:pPr>
    <w:rPr>
      <w:rFonts w:ascii="Book Antiqua" w:eastAsia="Book Antiqua" w:hAnsi="Book Antiqua" w:cs="Book Antiqua"/>
    </w:rPr>
  </w:style>
  <w:style w:type="paragraph" w:customStyle="1" w:styleId="a6">
    <w:name w:val="Підпис до зображення"/>
    <w:basedOn w:val="a"/>
    <w:link w:val="Exact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pacing w:val="-10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after="600" w:line="0" w:lineRule="atLeast"/>
    </w:pPr>
    <w:rPr>
      <w:rFonts w:ascii="Arial Narrow" w:eastAsia="Arial Narrow" w:hAnsi="Arial Narrow" w:cs="Arial Narrow"/>
      <w:b/>
      <w:bCs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line="310" w:lineRule="exact"/>
      <w:ind w:firstLine="600"/>
      <w:jc w:val="both"/>
    </w:pPr>
    <w:rPr>
      <w:rFonts w:ascii="Book Antiqua" w:eastAsia="Book Antiqua" w:hAnsi="Book Antiqua" w:cs="Book Antiqua"/>
      <w:i/>
      <w:iCs/>
      <w:spacing w:val="-10"/>
      <w:sz w:val="26"/>
      <w:szCs w:val="26"/>
    </w:rPr>
  </w:style>
  <w:style w:type="paragraph" w:customStyle="1" w:styleId="70">
    <w:name w:val="Основний текст (7)"/>
    <w:basedOn w:val="a"/>
    <w:link w:val="7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pacing w:val="-10"/>
    </w:rPr>
  </w:style>
  <w:style w:type="paragraph" w:customStyle="1" w:styleId="12">
    <w:name w:val="Основний текст (12)"/>
    <w:basedOn w:val="a"/>
    <w:link w:val="12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10"/>
      <w:sz w:val="21"/>
      <w:szCs w:val="21"/>
    </w:rPr>
  </w:style>
  <w:style w:type="paragraph" w:customStyle="1" w:styleId="33">
    <w:name w:val="Підпис до зображення (3)"/>
    <w:basedOn w:val="a"/>
    <w:link w:val="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64"/>
      <w:szCs w:val="64"/>
      <w:lang w:val="en-US" w:eastAsia="en-US" w:bidi="en-US"/>
    </w:rPr>
  </w:style>
  <w:style w:type="paragraph" w:customStyle="1" w:styleId="11">
    <w:name w:val="Колонтитул1"/>
    <w:basedOn w:val="a"/>
    <w:link w:val="a7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pacing w:val="-10"/>
      <w:sz w:val="13"/>
      <w:szCs w:val="13"/>
    </w:rPr>
  </w:style>
  <w:style w:type="paragraph" w:customStyle="1" w:styleId="80">
    <w:name w:val="Основний текст (8)"/>
    <w:basedOn w:val="a"/>
    <w:link w:val="8"/>
    <w:pPr>
      <w:shd w:val="clear" w:color="auto" w:fill="FFFFFF"/>
      <w:spacing w:line="310" w:lineRule="exact"/>
      <w:ind w:firstLine="660"/>
      <w:jc w:val="both"/>
    </w:pPr>
    <w:rPr>
      <w:rFonts w:ascii="Book Antiqua" w:eastAsia="Book Antiqua" w:hAnsi="Book Antiqua" w:cs="Book Antiqua"/>
      <w:b/>
      <w:bCs/>
      <w:spacing w:val="-10"/>
      <w:sz w:val="22"/>
      <w:szCs w:val="22"/>
    </w:rPr>
  </w:style>
  <w:style w:type="paragraph" w:customStyle="1" w:styleId="91">
    <w:name w:val="Основний текст (9)1"/>
    <w:basedOn w:val="a"/>
    <w:link w:val="9"/>
    <w:pPr>
      <w:shd w:val="clear" w:color="auto" w:fill="FFFFFF"/>
      <w:spacing w:line="312" w:lineRule="exact"/>
      <w:ind w:hanging="140"/>
      <w:jc w:val="both"/>
    </w:pPr>
    <w:rPr>
      <w:rFonts w:ascii="Book Antiqua" w:eastAsia="Book Antiqua" w:hAnsi="Book Antiqua" w:cs="Book Antiqua"/>
    </w:rPr>
  </w:style>
  <w:style w:type="paragraph" w:customStyle="1" w:styleId="13">
    <w:name w:val="Зміст1"/>
    <w:basedOn w:val="a"/>
    <w:link w:val="a8"/>
    <w:pPr>
      <w:shd w:val="clear" w:color="auto" w:fill="FFFFFF"/>
      <w:spacing w:line="312" w:lineRule="exact"/>
      <w:jc w:val="both"/>
    </w:pPr>
    <w:rPr>
      <w:rFonts w:ascii="Book Antiqua" w:eastAsia="Book Antiqua" w:hAnsi="Book Antiqua" w:cs="Book Antiqua"/>
    </w:rPr>
  </w:style>
  <w:style w:type="paragraph" w:customStyle="1" w:styleId="211">
    <w:name w:val="Зміст (2)1"/>
    <w:basedOn w:val="a"/>
    <w:link w:val="27"/>
    <w:pPr>
      <w:shd w:val="clear" w:color="auto" w:fill="FFFFFF"/>
      <w:spacing w:line="312" w:lineRule="exact"/>
      <w:ind w:firstLine="640"/>
      <w:jc w:val="both"/>
    </w:pPr>
    <w:rPr>
      <w:rFonts w:ascii="Book Antiqua" w:eastAsia="Book Antiqua" w:hAnsi="Book Antiqua" w:cs="Book Antiqua"/>
    </w:rPr>
  </w:style>
  <w:style w:type="paragraph" w:customStyle="1" w:styleId="101">
    <w:name w:val="Основний текст (10)"/>
    <w:basedOn w:val="a"/>
    <w:link w:val="100"/>
    <w:pPr>
      <w:shd w:val="clear" w:color="auto" w:fill="FFFFFF"/>
      <w:spacing w:before="300" w:line="312" w:lineRule="exact"/>
      <w:jc w:val="both"/>
    </w:pPr>
    <w:rPr>
      <w:rFonts w:ascii="Book Antiqua" w:eastAsia="Book Antiqua" w:hAnsi="Book Antiqua" w:cs="Book Antiqua"/>
      <w:b/>
      <w:bCs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line="312" w:lineRule="exact"/>
      <w:outlineLvl w:val="0"/>
    </w:pPr>
    <w:rPr>
      <w:rFonts w:ascii="Book Antiqua" w:eastAsia="Book Antiqua" w:hAnsi="Book Antiqua" w:cs="Book Antiqua"/>
    </w:rPr>
  </w:style>
  <w:style w:type="paragraph" w:customStyle="1" w:styleId="111">
    <w:name w:val="Основний текст (11)"/>
    <w:basedOn w:val="a"/>
    <w:link w:val="110"/>
    <w:pPr>
      <w:shd w:val="clear" w:color="auto" w:fill="FFFFFF"/>
      <w:spacing w:before="180" w:after="600" w:line="0" w:lineRule="atLeast"/>
      <w:jc w:val="center"/>
    </w:pPr>
    <w:rPr>
      <w:rFonts w:ascii="Book Antiqua" w:eastAsia="Book Antiqua" w:hAnsi="Book Antiqua" w:cs="Book Antiqua"/>
      <w:b/>
      <w:bCs/>
      <w:i/>
      <w:iCs/>
      <w:spacing w:val="-10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1052A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1052AA"/>
    <w:rPr>
      <w:color w:val="000000"/>
    </w:rPr>
  </w:style>
  <w:style w:type="paragraph" w:styleId="ad">
    <w:name w:val="footer"/>
    <w:basedOn w:val="a"/>
    <w:link w:val="ae"/>
    <w:uiPriority w:val="99"/>
    <w:unhideWhenUsed/>
    <w:rsid w:val="001052A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1052AA"/>
    <w:rPr>
      <w:color w:val="000000"/>
    </w:rPr>
  </w:style>
  <w:style w:type="paragraph" w:styleId="af">
    <w:name w:val="List Paragraph"/>
    <w:basedOn w:val="a"/>
    <w:uiPriority w:val="1"/>
    <w:qFormat/>
    <w:rsid w:val="002E359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0">
    <w:name w:val="Normal (Web)"/>
    <w:basedOn w:val="a"/>
    <w:uiPriority w:val="99"/>
    <w:unhideWhenUsed/>
    <w:rsid w:val="002E35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1">
    <w:name w:val="footnote text"/>
    <w:basedOn w:val="a"/>
    <w:link w:val="af2"/>
    <w:uiPriority w:val="99"/>
    <w:semiHidden/>
    <w:unhideWhenUsed/>
    <w:rsid w:val="002E3594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f2">
    <w:name w:val="Текст виноски Знак"/>
    <w:basedOn w:val="a0"/>
    <w:link w:val="af1"/>
    <w:uiPriority w:val="99"/>
    <w:semiHidden/>
    <w:rsid w:val="002E3594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Bodytext2">
    <w:name w:val="Body text (2)_"/>
    <w:basedOn w:val="a0"/>
    <w:link w:val="Bodytext20"/>
    <w:locked/>
    <w:rsid w:val="002E3594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_0"/>
    <w:basedOn w:val="a"/>
    <w:link w:val="Bodytext2"/>
    <w:rsid w:val="002E3594"/>
    <w:pPr>
      <w:shd w:val="clear" w:color="auto" w:fill="FFFFFF"/>
      <w:spacing w:line="256" w:lineRule="exact"/>
    </w:pPr>
    <w:rPr>
      <w:rFonts w:ascii="Calibri" w:eastAsia="Calibri" w:hAnsi="Calibri" w:cs="Calibri"/>
      <w:color w:val="auto"/>
      <w:sz w:val="21"/>
      <w:szCs w:val="21"/>
    </w:rPr>
  </w:style>
  <w:style w:type="character" w:styleId="af3">
    <w:name w:val="footnote reference"/>
    <w:basedOn w:val="a0"/>
    <w:uiPriority w:val="99"/>
    <w:semiHidden/>
    <w:unhideWhenUsed/>
    <w:rsid w:val="002E3594"/>
    <w:rPr>
      <w:vertAlign w:val="superscript"/>
    </w:rPr>
  </w:style>
  <w:style w:type="character" w:customStyle="1" w:styleId="Bodytext2Bold">
    <w:name w:val="Body text (2) + Bold"/>
    <w:basedOn w:val="Bodytext2"/>
    <w:rsid w:val="002E3594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">
    <w:name w:val="Body text (2)"/>
    <w:basedOn w:val="Bodytext2"/>
    <w:rsid w:val="002E3594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0pt">
    <w:name w:val="Body text (2) + 10 pt"/>
    <w:aliases w:val="Italic"/>
    <w:basedOn w:val="Bodytext2"/>
    <w:rsid w:val="002E3594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table" w:customStyle="1" w:styleId="16">
    <w:name w:val="Сетка таблицы1"/>
    <w:basedOn w:val="a1"/>
    <w:next w:val="af4"/>
    <w:uiPriority w:val="59"/>
    <w:rsid w:val="002E3594"/>
    <w:pPr>
      <w:widowControl/>
    </w:pPr>
    <w:rPr>
      <w:rFonts w:asciiTheme="minorHAnsi" w:eastAsia="Times New Roman" w:hAnsiTheme="minorHAnsi" w:cstheme="minorBidi"/>
      <w:sz w:val="22"/>
      <w:szCs w:val="22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2E3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6A64C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A64C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F089A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F089A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0F089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7">
    <w:name w:val="Основний текст Знак"/>
    <w:basedOn w:val="a0"/>
    <w:link w:val="af6"/>
    <w:uiPriority w:val="1"/>
    <w:rsid w:val="000F089A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0F089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8">
    <w:name w:val="Balloon Text"/>
    <w:basedOn w:val="a"/>
    <w:link w:val="af9"/>
    <w:uiPriority w:val="99"/>
    <w:semiHidden/>
    <w:unhideWhenUsed/>
    <w:rsid w:val="00EE1970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EE1970"/>
    <w:rPr>
      <w:rFonts w:ascii="Segoe UI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843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7DBE"/>
    <w:rPr>
      <w:color w:val="000000"/>
    </w:rPr>
  </w:style>
  <w:style w:type="paragraph" w:styleId="1">
    <w:name w:val="heading 1"/>
    <w:basedOn w:val="a"/>
    <w:link w:val="10"/>
    <w:uiPriority w:val="9"/>
    <w:qFormat/>
    <w:rsid w:val="000F089A"/>
    <w:pPr>
      <w:autoSpaceDE w:val="0"/>
      <w:autoSpaceDN w:val="0"/>
      <w:ind w:left="101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843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Виноска (2)_"/>
    <w:basedOn w:val="a0"/>
    <w:link w:val="22"/>
    <w:rPr>
      <w:rFonts w:ascii="Consolas" w:eastAsia="Consolas" w:hAnsi="Consolas" w:cs="Consolas"/>
      <w:b/>
      <w:bCs/>
      <w:i w:val="0"/>
      <w:iCs w:val="0"/>
      <w:smallCaps w:val="0"/>
      <w:strike w:val="0"/>
      <w:spacing w:val="20"/>
      <w:sz w:val="14"/>
      <w:szCs w:val="14"/>
      <w:u w:val="none"/>
    </w:rPr>
  </w:style>
  <w:style w:type="character" w:customStyle="1" w:styleId="2BookAntiqua6pt0pt">
    <w:name w:val="Виноска (2) + Book Antiqua;6 pt;Не напівжирний;Інтервал 0 pt"/>
    <w:basedOn w:val="2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BookAntiqua4pt0pt">
    <w:name w:val="Виноска (2) + Book Antiqua;4 pt;Не напівжирний;Курсив;Інтервал 0 pt"/>
    <w:basedOn w:val="21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a4">
    <w:name w:val="Виноска_"/>
    <w:basedOn w:val="a0"/>
    <w:link w:val="a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3">
    <w:name w:val="Виноска (3)_"/>
    <w:basedOn w:val="a0"/>
    <w:link w:val="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319pt">
    <w:name w:val="Виноска (3) + Інтервал 19 pt"/>
    <w:basedOn w:val="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9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3">
    <w:name w:val="Основний текст (2)_"/>
    <w:basedOn w:val="a0"/>
    <w:link w:val="2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4">
    <w:name w:val="Основний текст (2)"/>
    <w:basedOn w:val="2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30">
    <w:name w:val="Основний текст (2)3"/>
    <w:basedOn w:val="2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pt">
    <w:name w:val="Основний текст (2) + Курсив;Інтервал 0 pt"/>
    <w:basedOn w:val="2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2pt">
    <w:name w:val="Основний текст (2) + 7 pt;Курсив;Інтервал 2 pt"/>
    <w:basedOn w:val="2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4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5">
    <w:name w:val="Основний текст (2) + Напівжирний"/>
    <w:basedOn w:val="2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1">
    <w:name w:val="Основний текст (3)_"/>
    <w:basedOn w:val="a0"/>
    <w:link w:val="3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3Consolas12pt0pt">
    <w:name w:val="Основний текст (3) + Consolas;12 pt;Інтервал 0 pt"/>
    <w:basedOn w:val="3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0pt">
    <w:name w:val="Основний текст (3) + Інтервал 0 pt"/>
    <w:basedOn w:val="3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1pt">
    <w:name w:val="Основний текст (2) + 11 pt;Напівжирний;Малі великі літери"/>
    <w:basedOn w:val="23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TimesNewRoman16pt-2pt">
    <w:name w:val="Основний текст (2) + Times New Roman;16 pt;Курсив;Інтервал -2 pt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20pt0">
    <w:name w:val="Основний текст (2) + Напівжирний;Курсив;Інтервал 0 pt"/>
    <w:basedOn w:val="2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0">
    <w:name w:val="Основний текст (2)2"/>
    <w:basedOn w:val="2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">
    <w:name w:val="Основний текст (4)_"/>
    <w:basedOn w:val="a0"/>
    <w:link w:val="40"/>
    <w:rPr>
      <w:rFonts w:ascii="Book Antiqua" w:eastAsia="Book Antiqua" w:hAnsi="Book Antiqua" w:cs="Book Antiqua"/>
      <w:b/>
      <w:bCs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2Exact">
    <w:name w:val="Основний текст (2) Exact"/>
    <w:basedOn w:val="a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Exact0">
    <w:name w:val="Підпис до зображення (2) Exact"/>
    <w:basedOn w:val="a0"/>
    <w:link w:val="2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Exact">
    <w:name w:val="Підпис до зображення Exact"/>
    <w:basedOn w:val="a0"/>
    <w:link w:val="a6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5">
    <w:name w:val="Основний текст (5)_"/>
    <w:basedOn w:val="a0"/>
    <w:link w:val="50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285pt">
    <w:name w:val="Основний текст (2) + 8;5 pt;Напівжирний"/>
    <w:basedOn w:val="2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6">
    <w:name w:val="Основний текст (6)_"/>
    <w:basedOn w:val="a0"/>
    <w:link w:val="6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612pt">
    <w:name w:val="Основний текст (6) + 12 pt;Напівжирний"/>
    <w:basedOn w:val="6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13pt">
    <w:name w:val="Основний текст (4) + 13 pt;Не напівжирний"/>
    <w:basedOn w:val="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7">
    <w:name w:val="Основний текст (7)_"/>
    <w:basedOn w:val="a0"/>
    <w:link w:val="7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12Exact">
    <w:name w:val="Основний текст (12) Exact"/>
    <w:basedOn w:val="a0"/>
    <w:link w:val="12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2Verdana6pt0ptExact">
    <w:name w:val="Основний текст (12) + Verdana;6 pt;Не курсив;Інтервал 0 pt Exact"/>
    <w:basedOn w:val="12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3Exact">
    <w:name w:val="Підпис до зображення (3) Exact"/>
    <w:basedOn w:val="a0"/>
    <w:link w:val="3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64"/>
      <w:szCs w:val="64"/>
      <w:u w:val="none"/>
      <w:lang w:val="en-US" w:eastAsia="en-US" w:bidi="en-US"/>
    </w:rPr>
  </w:style>
  <w:style w:type="character" w:customStyle="1" w:styleId="a7">
    <w:name w:val="Колонтитул_"/>
    <w:basedOn w:val="a0"/>
    <w:link w:val="11"/>
    <w:rPr>
      <w:rFonts w:ascii="Consolas" w:eastAsia="Consolas" w:hAnsi="Consolas" w:cs="Consolas"/>
      <w:b/>
      <w:bCs/>
      <w:i/>
      <w:iCs/>
      <w:smallCaps w:val="0"/>
      <w:strike w:val="0"/>
      <w:spacing w:val="-10"/>
      <w:sz w:val="13"/>
      <w:szCs w:val="13"/>
      <w:u w:val="none"/>
    </w:rPr>
  </w:style>
  <w:style w:type="character" w:customStyle="1" w:styleId="TimesNewRoman12pt">
    <w:name w:val="Колонтитул + Times New Roman;12 pt;Не напівжирний;Не курсив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8">
    <w:name w:val="Основний текст (8)_"/>
    <w:basedOn w:val="a0"/>
    <w:link w:val="8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813pt">
    <w:name w:val="Основний текст (8) + 13 pt;Не напівжирний;Курсив"/>
    <w:basedOn w:val="8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9">
    <w:name w:val="Основний текст (9)_"/>
    <w:basedOn w:val="a0"/>
    <w:link w:val="9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90">
    <w:name w:val="Основний текст (9)"/>
    <w:basedOn w:val="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8">
    <w:name w:val="Зміст_"/>
    <w:basedOn w:val="a0"/>
    <w:link w:val="1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Зміст"/>
    <w:basedOn w:val="a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">
    <w:name w:val="Зміст (2)_"/>
    <w:basedOn w:val="a0"/>
    <w:link w:val="21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8">
    <w:name w:val="Зміст (2)"/>
    <w:basedOn w:val="2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00">
    <w:name w:val="Основний текст (10)_"/>
    <w:basedOn w:val="a0"/>
    <w:link w:val="101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character" w:customStyle="1" w:styleId="102">
    <w:name w:val="Основний текст (10) + Не напівжирний"/>
    <w:basedOn w:val="10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0pt0pt">
    <w:name w:val="Основний текст (2) + 10 pt;Напівжирний;Інтервал 0 pt"/>
    <w:basedOn w:val="2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4">
    <w:name w:val="Заголовок №1_"/>
    <w:basedOn w:val="a0"/>
    <w:link w:val="1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Consolas-1pt">
    <w:name w:val="Основний текст (2) + Consolas;Інтервал -1 pt"/>
    <w:basedOn w:val="2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1pt0pt">
    <w:name w:val="Основний текст (2) + 11 pt;Напівжирний;Малі великі літери;Інтервал 0 pt"/>
    <w:basedOn w:val="23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9">
    <w:name w:val="Основний текст (2) + Малі великі літери"/>
    <w:basedOn w:val="23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aa">
    <w:name w:val="Колонтитул"/>
    <w:basedOn w:val="a7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12">
    <w:name w:val="Основний текст (2) + Малі великі літери1"/>
    <w:basedOn w:val="23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10">
    <w:name w:val="Основний текст (11)_"/>
    <w:basedOn w:val="a0"/>
    <w:link w:val="111"/>
    <w:rPr>
      <w:rFonts w:ascii="Book Antiqua" w:eastAsia="Book Antiqua" w:hAnsi="Book Antiqua" w:cs="Book Antiqua"/>
      <w:b/>
      <w:bCs/>
      <w:i/>
      <w:iCs/>
      <w:smallCaps w:val="0"/>
      <w:strike w:val="0"/>
      <w:spacing w:val="-10"/>
      <w:sz w:val="22"/>
      <w:szCs w:val="22"/>
      <w:u w:val="none"/>
    </w:rPr>
  </w:style>
  <w:style w:type="paragraph" w:customStyle="1" w:styleId="22">
    <w:name w:val="Виноска (2)"/>
    <w:basedOn w:val="a"/>
    <w:link w:val="21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b/>
      <w:bCs/>
      <w:spacing w:val="20"/>
      <w:sz w:val="14"/>
      <w:szCs w:val="14"/>
    </w:rPr>
  </w:style>
  <w:style w:type="paragraph" w:customStyle="1" w:styleId="a5">
    <w:name w:val="Виноска"/>
    <w:basedOn w:val="a"/>
    <w:link w:val="a4"/>
    <w:pPr>
      <w:shd w:val="clear" w:color="auto" w:fill="FFFFFF"/>
      <w:spacing w:line="0" w:lineRule="atLeast"/>
    </w:pPr>
    <w:rPr>
      <w:rFonts w:ascii="Book Antiqua" w:eastAsia="Book Antiqua" w:hAnsi="Book Antiqua" w:cs="Book Antiqua"/>
    </w:rPr>
  </w:style>
  <w:style w:type="paragraph" w:customStyle="1" w:styleId="30">
    <w:name w:val="Виноска (3)"/>
    <w:basedOn w:val="a"/>
    <w:link w:val="3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</w:rPr>
  </w:style>
  <w:style w:type="paragraph" w:customStyle="1" w:styleId="210">
    <w:name w:val="Основний текст (2)1"/>
    <w:basedOn w:val="a"/>
    <w:link w:val="23"/>
    <w:pPr>
      <w:shd w:val="clear" w:color="auto" w:fill="FFFFFF"/>
      <w:spacing w:line="312" w:lineRule="exact"/>
      <w:ind w:hanging="140"/>
      <w:jc w:val="both"/>
    </w:pPr>
    <w:rPr>
      <w:rFonts w:ascii="Book Antiqua" w:eastAsia="Book Antiqua" w:hAnsi="Book Antiqua" w:cs="Book Antiqua"/>
    </w:rPr>
  </w:style>
  <w:style w:type="paragraph" w:customStyle="1" w:styleId="32">
    <w:name w:val="Основний текст (3)"/>
    <w:basedOn w:val="a"/>
    <w:link w:val="31"/>
    <w:pPr>
      <w:shd w:val="clear" w:color="auto" w:fill="FFFFFF"/>
      <w:spacing w:after="180" w:line="0" w:lineRule="atLeast"/>
    </w:pPr>
    <w:rPr>
      <w:rFonts w:ascii="Book Antiqua" w:eastAsia="Book Antiqua" w:hAnsi="Book Antiqua" w:cs="Book Antiqua"/>
      <w:spacing w:val="20"/>
      <w:sz w:val="8"/>
      <w:szCs w:val="8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line="312" w:lineRule="exact"/>
      <w:ind w:firstLine="600"/>
      <w:jc w:val="both"/>
    </w:pPr>
    <w:rPr>
      <w:rFonts w:ascii="Book Antiqua" w:eastAsia="Book Antiqua" w:hAnsi="Book Antiqua" w:cs="Book Antiqua"/>
      <w:b/>
      <w:bCs/>
      <w:i/>
      <w:iCs/>
      <w:spacing w:val="-10"/>
    </w:rPr>
  </w:style>
  <w:style w:type="paragraph" w:customStyle="1" w:styleId="26">
    <w:name w:val="Підпис до зображення (2)"/>
    <w:basedOn w:val="a"/>
    <w:link w:val="2Exact0"/>
    <w:pPr>
      <w:shd w:val="clear" w:color="auto" w:fill="FFFFFF"/>
      <w:spacing w:line="0" w:lineRule="atLeast"/>
    </w:pPr>
    <w:rPr>
      <w:rFonts w:ascii="Book Antiqua" w:eastAsia="Book Antiqua" w:hAnsi="Book Antiqua" w:cs="Book Antiqua"/>
    </w:rPr>
  </w:style>
  <w:style w:type="paragraph" w:customStyle="1" w:styleId="a6">
    <w:name w:val="Підпис до зображення"/>
    <w:basedOn w:val="a"/>
    <w:link w:val="Exact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pacing w:val="-10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after="600" w:line="0" w:lineRule="atLeast"/>
    </w:pPr>
    <w:rPr>
      <w:rFonts w:ascii="Arial Narrow" w:eastAsia="Arial Narrow" w:hAnsi="Arial Narrow" w:cs="Arial Narrow"/>
      <w:b/>
      <w:bCs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line="310" w:lineRule="exact"/>
      <w:ind w:firstLine="600"/>
      <w:jc w:val="both"/>
    </w:pPr>
    <w:rPr>
      <w:rFonts w:ascii="Book Antiqua" w:eastAsia="Book Antiqua" w:hAnsi="Book Antiqua" w:cs="Book Antiqua"/>
      <w:i/>
      <w:iCs/>
      <w:spacing w:val="-10"/>
      <w:sz w:val="26"/>
      <w:szCs w:val="26"/>
    </w:rPr>
  </w:style>
  <w:style w:type="paragraph" w:customStyle="1" w:styleId="70">
    <w:name w:val="Основний текст (7)"/>
    <w:basedOn w:val="a"/>
    <w:link w:val="7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pacing w:val="-10"/>
    </w:rPr>
  </w:style>
  <w:style w:type="paragraph" w:customStyle="1" w:styleId="12">
    <w:name w:val="Основний текст (12)"/>
    <w:basedOn w:val="a"/>
    <w:link w:val="12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10"/>
      <w:sz w:val="21"/>
      <w:szCs w:val="21"/>
    </w:rPr>
  </w:style>
  <w:style w:type="paragraph" w:customStyle="1" w:styleId="33">
    <w:name w:val="Підпис до зображення (3)"/>
    <w:basedOn w:val="a"/>
    <w:link w:val="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64"/>
      <w:szCs w:val="64"/>
      <w:lang w:val="en-US" w:eastAsia="en-US" w:bidi="en-US"/>
    </w:rPr>
  </w:style>
  <w:style w:type="paragraph" w:customStyle="1" w:styleId="11">
    <w:name w:val="Колонтитул1"/>
    <w:basedOn w:val="a"/>
    <w:link w:val="a7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pacing w:val="-10"/>
      <w:sz w:val="13"/>
      <w:szCs w:val="13"/>
    </w:rPr>
  </w:style>
  <w:style w:type="paragraph" w:customStyle="1" w:styleId="80">
    <w:name w:val="Основний текст (8)"/>
    <w:basedOn w:val="a"/>
    <w:link w:val="8"/>
    <w:pPr>
      <w:shd w:val="clear" w:color="auto" w:fill="FFFFFF"/>
      <w:spacing w:line="310" w:lineRule="exact"/>
      <w:ind w:firstLine="660"/>
      <w:jc w:val="both"/>
    </w:pPr>
    <w:rPr>
      <w:rFonts w:ascii="Book Antiqua" w:eastAsia="Book Antiqua" w:hAnsi="Book Antiqua" w:cs="Book Antiqua"/>
      <w:b/>
      <w:bCs/>
      <w:spacing w:val="-10"/>
      <w:sz w:val="22"/>
      <w:szCs w:val="22"/>
    </w:rPr>
  </w:style>
  <w:style w:type="paragraph" w:customStyle="1" w:styleId="91">
    <w:name w:val="Основний текст (9)1"/>
    <w:basedOn w:val="a"/>
    <w:link w:val="9"/>
    <w:pPr>
      <w:shd w:val="clear" w:color="auto" w:fill="FFFFFF"/>
      <w:spacing w:line="312" w:lineRule="exact"/>
      <w:ind w:hanging="140"/>
      <w:jc w:val="both"/>
    </w:pPr>
    <w:rPr>
      <w:rFonts w:ascii="Book Antiqua" w:eastAsia="Book Antiqua" w:hAnsi="Book Antiqua" w:cs="Book Antiqua"/>
    </w:rPr>
  </w:style>
  <w:style w:type="paragraph" w:customStyle="1" w:styleId="13">
    <w:name w:val="Зміст1"/>
    <w:basedOn w:val="a"/>
    <w:link w:val="a8"/>
    <w:pPr>
      <w:shd w:val="clear" w:color="auto" w:fill="FFFFFF"/>
      <w:spacing w:line="312" w:lineRule="exact"/>
      <w:jc w:val="both"/>
    </w:pPr>
    <w:rPr>
      <w:rFonts w:ascii="Book Antiqua" w:eastAsia="Book Antiqua" w:hAnsi="Book Antiqua" w:cs="Book Antiqua"/>
    </w:rPr>
  </w:style>
  <w:style w:type="paragraph" w:customStyle="1" w:styleId="211">
    <w:name w:val="Зміст (2)1"/>
    <w:basedOn w:val="a"/>
    <w:link w:val="27"/>
    <w:pPr>
      <w:shd w:val="clear" w:color="auto" w:fill="FFFFFF"/>
      <w:spacing w:line="312" w:lineRule="exact"/>
      <w:ind w:firstLine="640"/>
      <w:jc w:val="both"/>
    </w:pPr>
    <w:rPr>
      <w:rFonts w:ascii="Book Antiqua" w:eastAsia="Book Antiqua" w:hAnsi="Book Antiqua" w:cs="Book Antiqua"/>
    </w:rPr>
  </w:style>
  <w:style w:type="paragraph" w:customStyle="1" w:styleId="101">
    <w:name w:val="Основний текст (10)"/>
    <w:basedOn w:val="a"/>
    <w:link w:val="100"/>
    <w:pPr>
      <w:shd w:val="clear" w:color="auto" w:fill="FFFFFF"/>
      <w:spacing w:before="300" w:line="312" w:lineRule="exact"/>
      <w:jc w:val="both"/>
    </w:pPr>
    <w:rPr>
      <w:rFonts w:ascii="Book Antiqua" w:eastAsia="Book Antiqua" w:hAnsi="Book Antiqua" w:cs="Book Antiqua"/>
      <w:b/>
      <w:bCs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line="312" w:lineRule="exact"/>
      <w:outlineLvl w:val="0"/>
    </w:pPr>
    <w:rPr>
      <w:rFonts w:ascii="Book Antiqua" w:eastAsia="Book Antiqua" w:hAnsi="Book Antiqua" w:cs="Book Antiqua"/>
    </w:rPr>
  </w:style>
  <w:style w:type="paragraph" w:customStyle="1" w:styleId="111">
    <w:name w:val="Основний текст (11)"/>
    <w:basedOn w:val="a"/>
    <w:link w:val="110"/>
    <w:pPr>
      <w:shd w:val="clear" w:color="auto" w:fill="FFFFFF"/>
      <w:spacing w:before="180" w:after="600" w:line="0" w:lineRule="atLeast"/>
      <w:jc w:val="center"/>
    </w:pPr>
    <w:rPr>
      <w:rFonts w:ascii="Book Antiqua" w:eastAsia="Book Antiqua" w:hAnsi="Book Antiqua" w:cs="Book Antiqua"/>
      <w:b/>
      <w:bCs/>
      <w:i/>
      <w:iCs/>
      <w:spacing w:val="-10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1052A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1052AA"/>
    <w:rPr>
      <w:color w:val="000000"/>
    </w:rPr>
  </w:style>
  <w:style w:type="paragraph" w:styleId="ad">
    <w:name w:val="footer"/>
    <w:basedOn w:val="a"/>
    <w:link w:val="ae"/>
    <w:uiPriority w:val="99"/>
    <w:unhideWhenUsed/>
    <w:rsid w:val="001052A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1052AA"/>
    <w:rPr>
      <w:color w:val="000000"/>
    </w:rPr>
  </w:style>
  <w:style w:type="paragraph" w:styleId="af">
    <w:name w:val="List Paragraph"/>
    <w:basedOn w:val="a"/>
    <w:uiPriority w:val="1"/>
    <w:qFormat/>
    <w:rsid w:val="002E359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0">
    <w:name w:val="Normal (Web)"/>
    <w:basedOn w:val="a"/>
    <w:uiPriority w:val="99"/>
    <w:unhideWhenUsed/>
    <w:rsid w:val="002E35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1">
    <w:name w:val="footnote text"/>
    <w:basedOn w:val="a"/>
    <w:link w:val="af2"/>
    <w:uiPriority w:val="99"/>
    <w:semiHidden/>
    <w:unhideWhenUsed/>
    <w:rsid w:val="002E3594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f2">
    <w:name w:val="Текст виноски Знак"/>
    <w:basedOn w:val="a0"/>
    <w:link w:val="af1"/>
    <w:uiPriority w:val="99"/>
    <w:semiHidden/>
    <w:rsid w:val="002E3594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Bodytext2">
    <w:name w:val="Body text (2)_"/>
    <w:basedOn w:val="a0"/>
    <w:link w:val="Bodytext20"/>
    <w:locked/>
    <w:rsid w:val="002E3594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_0"/>
    <w:basedOn w:val="a"/>
    <w:link w:val="Bodytext2"/>
    <w:rsid w:val="002E3594"/>
    <w:pPr>
      <w:shd w:val="clear" w:color="auto" w:fill="FFFFFF"/>
      <w:spacing w:line="256" w:lineRule="exact"/>
    </w:pPr>
    <w:rPr>
      <w:rFonts w:ascii="Calibri" w:eastAsia="Calibri" w:hAnsi="Calibri" w:cs="Calibri"/>
      <w:color w:val="auto"/>
      <w:sz w:val="21"/>
      <w:szCs w:val="21"/>
    </w:rPr>
  </w:style>
  <w:style w:type="character" w:styleId="af3">
    <w:name w:val="footnote reference"/>
    <w:basedOn w:val="a0"/>
    <w:uiPriority w:val="99"/>
    <w:semiHidden/>
    <w:unhideWhenUsed/>
    <w:rsid w:val="002E3594"/>
    <w:rPr>
      <w:vertAlign w:val="superscript"/>
    </w:rPr>
  </w:style>
  <w:style w:type="character" w:customStyle="1" w:styleId="Bodytext2Bold">
    <w:name w:val="Body text (2) + Bold"/>
    <w:basedOn w:val="Bodytext2"/>
    <w:rsid w:val="002E3594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">
    <w:name w:val="Body text (2)"/>
    <w:basedOn w:val="Bodytext2"/>
    <w:rsid w:val="002E3594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0pt">
    <w:name w:val="Body text (2) + 10 pt"/>
    <w:aliases w:val="Italic"/>
    <w:basedOn w:val="Bodytext2"/>
    <w:rsid w:val="002E3594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table" w:customStyle="1" w:styleId="16">
    <w:name w:val="Сетка таблицы1"/>
    <w:basedOn w:val="a1"/>
    <w:next w:val="af4"/>
    <w:uiPriority w:val="59"/>
    <w:rsid w:val="002E3594"/>
    <w:pPr>
      <w:widowControl/>
    </w:pPr>
    <w:rPr>
      <w:rFonts w:asciiTheme="minorHAnsi" w:eastAsia="Times New Roman" w:hAnsiTheme="minorHAnsi" w:cstheme="minorBidi"/>
      <w:sz w:val="22"/>
      <w:szCs w:val="22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2E3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6A64C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6A64C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F089A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F089A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0F089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7">
    <w:name w:val="Основний текст Знак"/>
    <w:basedOn w:val="a0"/>
    <w:link w:val="af6"/>
    <w:uiPriority w:val="1"/>
    <w:rsid w:val="000F089A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0F089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f8">
    <w:name w:val="Balloon Text"/>
    <w:basedOn w:val="a"/>
    <w:link w:val="af9"/>
    <w:uiPriority w:val="99"/>
    <w:semiHidden/>
    <w:unhideWhenUsed/>
    <w:rsid w:val="00EE1970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EE1970"/>
    <w:rPr>
      <w:rFonts w:ascii="Segoe UI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843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29850-4707-4A00-9B84-CFDCCD30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28501</Words>
  <Characters>16247</Characters>
  <Application>Microsoft Office Word</Application>
  <DocSecurity>0</DocSecurity>
  <Lines>135</Lines>
  <Paragraphs>89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kab_zav</dc:creator>
  <cp:lastModifiedBy>RePack by Diakov</cp:lastModifiedBy>
  <cp:revision>4</cp:revision>
  <cp:lastPrinted>2022-10-31T14:27:00Z</cp:lastPrinted>
  <dcterms:created xsi:type="dcterms:W3CDTF">2025-10-22T09:22:00Z</dcterms:created>
  <dcterms:modified xsi:type="dcterms:W3CDTF">2025-10-22T09:54:00Z</dcterms:modified>
</cp:coreProperties>
</file>